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AE9" w:rsidRDefault="004A3B17">
      <w:pPr>
        <w:spacing w:after="0" w:line="259" w:lineRule="auto"/>
        <w:ind w:left="209" w:right="0" w:firstLine="0"/>
        <w:jc w:val="left"/>
        <w:rPr>
          <w:sz w:val="20"/>
        </w:rPr>
      </w:pPr>
      <w:r>
        <w:rPr>
          <w:noProof/>
          <w:szCs w:val="24"/>
        </w:rPr>
        <w:drawing>
          <wp:inline distT="0" distB="0" distL="0" distR="0">
            <wp:extent cx="6353175" cy="7381591"/>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353175" cy="7381591"/>
                    </a:xfrm>
                    <a:prstGeom prst="rect">
                      <a:avLst/>
                    </a:prstGeom>
                    <a:noFill/>
                    <a:ln w="9525">
                      <a:noFill/>
                      <a:miter lim="800000"/>
                      <a:headEnd/>
                      <a:tailEnd/>
                    </a:ln>
                  </pic:spPr>
                </pic:pic>
              </a:graphicData>
            </a:graphic>
          </wp:inline>
        </w:drawing>
      </w:r>
    </w:p>
    <w:p w:rsidR="005B2AE9" w:rsidRDefault="005B2AE9">
      <w:pPr>
        <w:spacing w:after="0" w:line="259" w:lineRule="auto"/>
        <w:ind w:left="209" w:right="0" w:firstLine="0"/>
        <w:jc w:val="left"/>
        <w:rPr>
          <w:sz w:val="20"/>
        </w:rPr>
      </w:pPr>
    </w:p>
    <w:p w:rsidR="005B2AE9" w:rsidRDefault="005B2AE9">
      <w:pPr>
        <w:spacing w:after="0" w:line="259" w:lineRule="auto"/>
        <w:ind w:left="209" w:right="0" w:firstLine="0"/>
        <w:jc w:val="left"/>
        <w:rPr>
          <w:sz w:val="20"/>
        </w:rPr>
      </w:pPr>
    </w:p>
    <w:p w:rsidR="005B2AE9" w:rsidRDefault="005B2AE9">
      <w:pPr>
        <w:spacing w:after="0" w:line="259" w:lineRule="auto"/>
        <w:ind w:left="209" w:right="0" w:firstLine="0"/>
        <w:jc w:val="left"/>
        <w:rPr>
          <w:sz w:val="20"/>
        </w:rPr>
      </w:pPr>
    </w:p>
    <w:p w:rsidR="005B2AE9" w:rsidRDefault="005B2AE9">
      <w:pPr>
        <w:spacing w:after="0" w:line="259" w:lineRule="auto"/>
        <w:ind w:left="209" w:right="0" w:firstLine="0"/>
        <w:jc w:val="left"/>
        <w:rPr>
          <w:sz w:val="20"/>
        </w:rPr>
      </w:pPr>
    </w:p>
    <w:p w:rsidR="005B2AE9" w:rsidRDefault="005B2AE9">
      <w:pPr>
        <w:spacing w:after="0" w:line="259" w:lineRule="auto"/>
        <w:ind w:left="209" w:right="0" w:firstLine="0"/>
        <w:jc w:val="left"/>
        <w:rPr>
          <w:sz w:val="20"/>
        </w:rPr>
      </w:pPr>
    </w:p>
    <w:p w:rsidR="005B2AE9" w:rsidRDefault="005B2AE9">
      <w:pPr>
        <w:spacing w:after="0" w:line="259" w:lineRule="auto"/>
        <w:ind w:left="209" w:right="0" w:firstLine="0"/>
        <w:jc w:val="left"/>
        <w:rPr>
          <w:sz w:val="20"/>
        </w:rPr>
      </w:pPr>
    </w:p>
    <w:p w:rsidR="005B2AE9" w:rsidRDefault="005B2AE9">
      <w:pPr>
        <w:spacing w:after="0" w:line="259" w:lineRule="auto"/>
        <w:ind w:left="209" w:right="0" w:firstLine="0"/>
        <w:jc w:val="left"/>
        <w:rPr>
          <w:sz w:val="20"/>
        </w:rPr>
      </w:pPr>
    </w:p>
    <w:p w:rsidR="005B2AE9" w:rsidRDefault="005B2AE9">
      <w:pPr>
        <w:spacing w:after="0" w:line="259" w:lineRule="auto"/>
        <w:ind w:left="209" w:right="0" w:firstLine="0"/>
        <w:jc w:val="left"/>
        <w:rPr>
          <w:sz w:val="20"/>
        </w:rPr>
      </w:pPr>
    </w:p>
    <w:p w:rsidR="005B2AE9" w:rsidRDefault="005B2AE9">
      <w:pPr>
        <w:spacing w:after="0" w:line="259" w:lineRule="auto"/>
        <w:ind w:left="209" w:right="0" w:firstLine="0"/>
        <w:jc w:val="left"/>
        <w:rPr>
          <w:sz w:val="20"/>
        </w:rPr>
      </w:pPr>
    </w:p>
    <w:p w:rsidR="005B2AE9" w:rsidRDefault="005B2AE9">
      <w:pPr>
        <w:spacing w:after="0" w:line="259" w:lineRule="auto"/>
        <w:ind w:left="209" w:right="0" w:firstLine="0"/>
        <w:jc w:val="left"/>
        <w:rPr>
          <w:sz w:val="20"/>
        </w:rPr>
      </w:pPr>
    </w:p>
    <w:p w:rsidR="005B2AE9" w:rsidRDefault="005B2AE9">
      <w:pPr>
        <w:spacing w:after="0" w:line="259" w:lineRule="auto"/>
        <w:ind w:left="209" w:right="0" w:firstLine="0"/>
        <w:jc w:val="left"/>
        <w:rPr>
          <w:sz w:val="20"/>
        </w:rPr>
      </w:pPr>
    </w:p>
    <w:p w:rsidR="005B2AE9" w:rsidRDefault="005B2AE9">
      <w:pPr>
        <w:spacing w:after="0" w:line="259" w:lineRule="auto"/>
        <w:ind w:left="209" w:right="0" w:firstLine="0"/>
        <w:jc w:val="left"/>
        <w:rPr>
          <w:sz w:val="20"/>
        </w:rPr>
      </w:pPr>
    </w:p>
    <w:p w:rsidR="005B2AE9" w:rsidRDefault="005B2AE9">
      <w:pPr>
        <w:spacing w:after="0" w:line="259" w:lineRule="auto"/>
        <w:ind w:left="209" w:right="0" w:firstLine="0"/>
        <w:jc w:val="left"/>
        <w:rPr>
          <w:sz w:val="20"/>
        </w:rPr>
      </w:pPr>
    </w:p>
    <w:p w:rsidR="005B2AE9" w:rsidRDefault="005B2AE9">
      <w:pPr>
        <w:spacing w:after="0" w:line="259" w:lineRule="auto"/>
        <w:ind w:left="209" w:right="0" w:firstLine="0"/>
        <w:jc w:val="left"/>
        <w:rPr>
          <w:sz w:val="20"/>
        </w:rPr>
      </w:pPr>
    </w:p>
    <w:p w:rsidR="005B2AE9" w:rsidRDefault="005B2AE9">
      <w:pPr>
        <w:spacing w:after="0" w:line="259" w:lineRule="auto"/>
        <w:ind w:left="209" w:right="0" w:firstLine="0"/>
        <w:jc w:val="left"/>
        <w:rPr>
          <w:sz w:val="20"/>
        </w:rPr>
      </w:pPr>
    </w:p>
    <w:p w:rsidR="005B2AE9" w:rsidRDefault="005B2AE9" w:rsidP="00F136C5">
      <w:pPr>
        <w:spacing w:after="0" w:line="259" w:lineRule="auto"/>
        <w:ind w:left="0" w:right="0" w:firstLine="0"/>
        <w:jc w:val="left"/>
        <w:rPr>
          <w:sz w:val="20"/>
        </w:rPr>
      </w:pPr>
    </w:p>
    <w:p w:rsidR="005B2AE9" w:rsidRDefault="005B2AE9">
      <w:pPr>
        <w:spacing w:after="0" w:line="259" w:lineRule="auto"/>
        <w:ind w:left="209" w:right="0" w:firstLine="0"/>
        <w:jc w:val="left"/>
      </w:pPr>
    </w:p>
    <w:p w:rsidR="00D716A2" w:rsidRDefault="00823023">
      <w:pPr>
        <w:pStyle w:val="2"/>
      </w:pPr>
      <w:r>
        <w:t xml:space="preserve">Содержание </w:t>
      </w:r>
    </w:p>
    <w:p w:rsidR="00D716A2" w:rsidRDefault="00823023">
      <w:pPr>
        <w:spacing w:after="66" w:line="259" w:lineRule="auto"/>
        <w:ind w:left="0" w:right="0" w:firstLine="0"/>
        <w:jc w:val="left"/>
      </w:pPr>
      <w:r>
        <w:rPr>
          <w:b/>
          <w:sz w:val="20"/>
        </w:rPr>
        <w:t xml:space="preserve"> </w:t>
      </w:r>
    </w:p>
    <w:p w:rsidR="00D716A2" w:rsidRDefault="00823023">
      <w:pPr>
        <w:spacing w:after="0" w:line="259" w:lineRule="auto"/>
        <w:ind w:left="0" w:right="0" w:firstLine="0"/>
        <w:jc w:val="left"/>
      </w:pPr>
      <w:r>
        <w:rPr>
          <w:b/>
          <w:sz w:val="28"/>
        </w:rPr>
        <w:t xml:space="preserve"> </w:t>
      </w:r>
    </w:p>
    <w:p w:rsidR="00D716A2" w:rsidRDefault="00823023">
      <w:pPr>
        <w:tabs>
          <w:tab w:val="center" w:pos="582"/>
          <w:tab w:val="center" w:pos="4740"/>
          <w:tab w:val="center" w:pos="9207"/>
        </w:tabs>
        <w:spacing w:after="288" w:line="259" w:lineRule="auto"/>
        <w:ind w:left="0" w:right="0" w:firstLine="0"/>
        <w:jc w:val="left"/>
      </w:pPr>
      <w:r>
        <w:rPr>
          <w:rFonts w:ascii="Calibri" w:eastAsia="Calibri" w:hAnsi="Calibri" w:cs="Calibri"/>
          <w:sz w:val="22"/>
        </w:rPr>
        <w:tab/>
      </w:r>
      <w:r w:rsidR="005B2AE9">
        <w:rPr>
          <w:b/>
        </w:rPr>
        <w:t xml:space="preserve">№ </w:t>
      </w:r>
      <w:r w:rsidR="005B2AE9">
        <w:rPr>
          <w:b/>
        </w:rPr>
        <w:tab/>
        <w:t xml:space="preserve">             Раздел программы                                            </w:t>
      </w:r>
      <w:r>
        <w:rPr>
          <w:b/>
        </w:rPr>
        <w:t xml:space="preserve">Стр. </w:t>
      </w:r>
    </w:p>
    <w:p w:rsidR="00D716A2" w:rsidRDefault="00823023">
      <w:pPr>
        <w:numPr>
          <w:ilvl w:val="0"/>
          <w:numId w:val="1"/>
        </w:numPr>
        <w:spacing w:after="300" w:line="259" w:lineRule="auto"/>
        <w:ind w:hanging="557"/>
      </w:pPr>
      <w:r>
        <w:t xml:space="preserve">Паспорт концепции…………………………………………………………. </w:t>
      </w:r>
      <w:r>
        <w:tab/>
        <w:t xml:space="preserve">3 </w:t>
      </w:r>
    </w:p>
    <w:p w:rsidR="00D716A2" w:rsidRDefault="00823023">
      <w:pPr>
        <w:numPr>
          <w:ilvl w:val="0"/>
          <w:numId w:val="1"/>
        </w:numPr>
        <w:spacing w:after="287"/>
        <w:ind w:hanging="557"/>
      </w:pPr>
      <w:r>
        <w:t xml:space="preserve">Содержание проблемы и обоснование необходимости еѐ решения……... </w:t>
      </w:r>
      <w:r>
        <w:tab/>
        <w:t xml:space="preserve">5 </w:t>
      </w:r>
    </w:p>
    <w:p w:rsidR="00D716A2" w:rsidRDefault="00823023">
      <w:pPr>
        <w:numPr>
          <w:ilvl w:val="0"/>
          <w:numId w:val="1"/>
        </w:numPr>
        <w:spacing w:after="256" w:line="259" w:lineRule="auto"/>
        <w:ind w:hanging="557"/>
      </w:pPr>
      <w:r>
        <w:t xml:space="preserve">Цель, задачи программы……………………………………………………. </w:t>
      </w:r>
      <w:r>
        <w:tab/>
        <w:t xml:space="preserve">13 </w:t>
      </w:r>
    </w:p>
    <w:p w:rsidR="00D716A2" w:rsidRDefault="00823023">
      <w:pPr>
        <w:spacing w:after="259" w:line="259" w:lineRule="auto"/>
        <w:ind w:left="668" w:right="0" w:firstLine="0"/>
        <w:jc w:val="left"/>
      </w:pPr>
      <w:r>
        <w:t xml:space="preserve"> </w:t>
      </w:r>
      <w:r>
        <w:tab/>
        <w:t xml:space="preserve"> </w:t>
      </w:r>
      <w:r>
        <w:tab/>
        <w:t xml:space="preserve"> </w:t>
      </w:r>
    </w:p>
    <w:p w:rsidR="00D716A2" w:rsidRDefault="00823023">
      <w:pPr>
        <w:spacing w:after="258" w:line="259" w:lineRule="auto"/>
        <w:ind w:left="668" w:right="0" w:firstLine="0"/>
        <w:jc w:val="left"/>
      </w:pPr>
      <w:r>
        <w:t xml:space="preserve"> </w:t>
      </w:r>
      <w:r>
        <w:tab/>
        <w:t xml:space="preserve"> </w:t>
      </w:r>
      <w:r>
        <w:tab/>
        <w:t xml:space="preserve"> </w:t>
      </w:r>
    </w:p>
    <w:p w:rsidR="00D716A2" w:rsidRDefault="00823023">
      <w:pPr>
        <w:spacing w:after="258" w:line="259" w:lineRule="auto"/>
        <w:ind w:left="668" w:right="0" w:firstLine="0"/>
        <w:jc w:val="left"/>
      </w:pPr>
      <w:r>
        <w:t xml:space="preserve"> </w:t>
      </w:r>
      <w:r>
        <w:tab/>
        <w:t xml:space="preserve"> </w:t>
      </w:r>
      <w:r>
        <w:tab/>
        <w:t xml:space="preserve"> </w:t>
      </w:r>
    </w:p>
    <w:p w:rsidR="00D716A2" w:rsidRDefault="00823023">
      <w:pPr>
        <w:spacing w:after="258" w:line="259" w:lineRule="auto"/>
        <w:ind w:left="668" w:right="0" w:firstLine="0"/>
        <w:jc w:val="left"/>
      </w:pPr>
      <w:r>
        <w:t xml:space="preserve"> </w:t>
      </w:r>
      <w:r>
        <w:tab/>
        <w:t xml:space="preserve"> </w:t>
      </w:r>
      <w:r>
        <w:tab/>
        <w:t xml:space="preserve"> </w:t>
      </w:r>
    </w:p>
    <w:p w:rsidR="00D716A2" w:rsidRDefault="00823023">
      <w:pPr>
        <w:spacing w:after="258" w:line="259" w:lineRule="auto"/>
        <w:ind w:left="668" w:right="0" w:firstLine="0"/>
        <w:jc w:val="left"/>
      </w:pPr>
      <w:r>
        <w:t xml:space="preserve"> </w:t>
      </w:r>
      <w:r>
        <w:tab/>
        <w:t xml:space="preserve"> </w:t>
      </w:r>
      <w:r>
        <w:tab/>
        <w:t xml:space="preserve"> </w:t>
      </w:r>
    </w:p>
    <w:p w:rsidR="00D716A2" w:rsidRDefault="00823023">
      <w:pPr>
        <w:spacing w:after="254" w:line="259" w:lineRule="auto"/>
        <w:ind w:left="728" w:right="0" w:firstLine="0"/>
        <w:jc w:val="left"/>
      </w:pPr>
      <w:r>
        <w:t xml:space="preserve"> </w:t>
      </w:r>
      <w:r>
        <w:tab/>
        <w:t xml:space="preserve"> </w:t>
      </w:r>
      <w:r>
        <w:tab/>
        <w:t xml:space="preserve"> </w:t>
      </w:r>
    </w:p>
    <w:p w:rsidR="00D716A2" w:rsidRDefault="00823023">
      <w:pPr>
        <w:spacing w:after="0" w:line="528" w:lineRule="auto"/>
        <w:ind w:left="728" w:right="739" w:firstLine="0"/>
        <w:jc w:val="center"/>
      </w:pPr>
      <w:r>
        <w:t xml:space="preserve"> </w:t>
      </w:r>
      <w:r>
        <w:tab/>
        <w:t xml:space="preserve"> </w:t>
      </w:r>
      <w:r>
        <w:tab/>
        <w:t xml:space="preserve">  </w:t>
      </w:r>
      <w:r>
        <w:tab/>
        <w:t xml:space="preserve"> </w:t>
      </w:r>
      <w:r>
        <w:tab/>
        <w:t xml:space="preserve"> </w:t>
      </w:r>
      <w:r>
        <w:br w:type="page"/>
      </w:r>
    </w:p>
    <w:p w:rsidR="00D716A2" w:rsidRDefault="00823023">
      <w:pPr>
        <w:spacing w:after="0" w:line="259" w:lineRule="auto"/>
        <w:ind w:right="2947"/>
        <w:jc w:val="right"/>
      </w:pPr>
      <w:r>
        <w:rPr>
          <w:b/>
        </w:rPr>
        <w:lastRenderedPageBreak/>
        <w:t>1.</w:t>
      </w:r>
      <w:r>
        <w:rPr>
          <w:rFonts w:ascii="Arial" w:eastAsia="Arial" w:hAnsi="Arial" w:cs="Arial"/>
          <w:b/>
        </w:rPr>
        <w:t xml:space="preserve"> </w:t>
      </w:r>
      <w:r>
        <w:rPr>
          <w:b/>
          <w:sz w:val="28"/>
        </w:rPr>
        <w:t xml:space="preserve">Паспорт концепции  </w:t>
      </w:r>
    </w:p>
    <w:p w:rsidR="00D716A2" w:rsidRDefault="00823023">
      <w:pPr>
        <w:spacing w:after="0" w:line="259" w:lineRule="auto"/>
        <w:ind w:left="0" w:right="0" w:firstLine="0"/>
        <w:jc w:val="left"/>
      </w:pPr>
      <w:r>
        <w:rPr>
          <w:b/>
        </w:rPr>
        <w:t xml:space="preserve"> </w:t>
      </w:r>
    </w:p>
    <w:tbl>
      <w:tblPr>
        <w:tblStyle w:val="TableGrid"/>
        <w:tblW w:w="9780" w:type="dxa"/>
        <w:tblInd w:w="226" w:type="dxa"/>
        <w:tblCellMar>
          <w:top w:w="5" w:type="dxa"/>
          <w:left w:w="7" w:type="dxa"/>
          <w:right w:w="5" w:type="dxa"/>
        </w:tblCellMar>
        <w:tblLook w:val="04A0"/>
      </w:tblPr>
      <w:tblGrid>
        <w:gridCol w:w="2871"/>
        <w:gridCol w:w="6909"/>
      </w:tblGrid>
      <w:tr w:rsidR="00D716A2">
        <w:trPr>
          <w:trHeight w:val="1668"/>
        </w:trPr>
        <w:tc>
          <w:tcPr>
            <w:tcW w:w="2871"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11" w:right="0" w:firstLine="0"/>
              <w:jc w:val="left"/>
            </w:pPr>
            <w:r>
              <w:t xml:space="preserve">Наименование Программы </w:t>
            </w:r>
          </w:p>
        </w:tc>
        <w:tc>
          <w:tcPr>
            <w:tcW w:w="6909"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0" w:right="61" w:firstLine="0"/>
            </w:pPr>
            <w:r>
              <w:t>«Повышение качества образования в муниципальном бюджетном общеобразовательном учреждении средняя общеобразовательная школа д. Петропавловка муниципального района Аскинский район Республики Башкортостан, показывающая низкие об</w:t>
            </w:r>
            <w:r w:rsidR="005B2AE9">
              <w:t>разовательные результаты на 2022 – 2023</w:t>
            </w:r>
            <w:r>
              <w:t xml:space="preserve"> годы». </w:t>
            </w:r>
          </w:p>
        </w:tc>
      </w:tr>
      <w:tr w:rsidR="00D716A2">
        <w:trPr>
          <w:trHeight w:val="3039"/>
        </w:trPr>
        <w:tc>
          <w:tcPr>
            <w:tcW w:w="2871"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11" w:right="0" w:firstLine="0"/>
              <w:jc w:val="left"/>
            </w:pPr>
            <w:r>
              <w:t xml:space="preserve">Нормативно-правовое обеспечение </w:t>
            </w:r>
          </w:p>
        </w:tc>
        <w:tc>
          <w:tcPr>
            <w:tcW w:w="6909" w:type="dxa"/>
            <w:tcBorders>
              <w:top w:val="single" w:sz="4" w:space="0" w:color="000000"/>
              <w:left w:val="single" w:sz="4" w:space="0" w:color="000000"/>
              <w:bottom w:val="single" w:sz="4" w:space="0" w:color="000000"/>
              <w:right w:val="single" w:sz="4" w:space="0" w:color="000000"/>
            </w:tcBorders>
          </w:tcPr>
          <w:p w:rsidR="00D716A2" w:rsidRDefault="00823023">
            <w:pPr>
              <w:spacing w:after="18" w:line="265" w:lineRule="auto"/>
              <w:ind w:left="108" w:right="0" w:firstLine="0"/>
            </w:pPr>
            <w:r>
              <w:t xml:space="preserve">-Федеральный Закон «Об образовании в Российской Федерации» № 273-ФЗ от 29.12.2012; </w:t>
            </w:r>
          </w:p>
          <w:p w:rsidR="00D716A2" w:rsidRDefault="00823023">
            <w:pPr>
              <w:numPr>
                <w:ilvl w:val="0"/>
                <w:numId w:val="9"/>
              </w:numPr>
              <w:spacing w:line="273" w:lineRule="auto"/>
              <w:ind w:right="43" w:firstLine="0"/>
            </w:pPr>
            <w:r>
              <w:t xml:space="preserve">Указ Президента Российской Федерации от 07.05.2018 № 204 в ред. от 19.07.2018 «О национальных целях и стратегических задачах развития Российской Федерации на период до 2024 года»; </w:t>
            </w:r>
          </w:p>
          <w:p w:rsidR="00D716A2" w:rsidRDefault="00823023">
            <w:pPr>
              <w:numPr>
                <w:ilvl w:val="0"/>
                <w:numId w:val="9"/>
              </w:numPr>
              <w:spacing w:after="0" w:line="273" w:lineRule="auto"/>
              <w:ind w:right="43" w:firstLine="0"/>
            </w:pPr>
            <w:r>
              <w:t xml:space="preserve">санитарно- эпидемиологических требований к условиям и организации обучения (СанПиН 2.4.3648-20) от 28.09.2020, </w:t>
            </w:r>
          </w:p>
          <w:p w:rsidR="00D716A2" w:rsidRDefault="00823023">
            <w:pPr>
              <w:spacing w:after="22" w:line="259" w:lineRule="auto"/>
              <w:ind w:left="108" w:right="0" w:firstLine="0"/>
            </w:pPr>
            <w:r>
              <w:t xml:space="preserve">Устав МБОУ СОШ д. </w:t>
            </w:r>
            <w:proofErr w:type="spellStart"/>
            <w:r w:rsidR="005B2AE9">
              <w:t>Султанбекоово</w:t>
            </w:r>
            <w:proofErr w:type="spellEnd"/>
            <w:r w:rsidR="005B2AE9">
              <w:t xml:space="preserve"> </w:t>
            </w:r>
            <w:r>
              <w:t xml:space="preserve">муниципального района </w:t>
            </w:r>
          </w:p>
          <w:p w:rsidR="00D716A2" w:rsidRDefault="00823023">
            <w:pPr>
              <w:spacing w:after="0" w:line="259" w:lineRule="auto"/>
              <w:ind w:left="108" w:right="0" w:firstLine="0"/>
              <w:jc w:val="left"/>
            </w:pPr>
            <w:r>
              <w:t xml:space="preserve">Аскинский район </w:t>
            </w:r>
          </w:p>
          <w:p w:rsidR="00D716A2" w:rsidRDefault="00823023">
            <w:pPr>
              <w:spacing w:after="0" w:line="259" w:lineRule="auto"/>
              <w:ind w:left="108" w:right="0" w:firstLine="0"/>
              <w:jc w:val="left"/>
            </w:pPr>
            <w:r>
              <w:t xml:space="preserve"> </w:t>
            </w:r>
          </w:p>
        </w:tc>
      </w:tr>
      <w:tr w:rsidR="00D716A2">
        <w:trPr>
          <w:trHeight w:val="278"/>
        </w:trPr>
        <w:tc>
          <w:tcPr>
            <w:tcW w:w="2871"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11" w:right="0" w:firstLine="0"/>
              <w:jc w:val="left"/>
            </w:pPr>
            <w:r>
              <w:t xml:space="preserve">Срок реализации </w:t>
            </w:r>
          </w:p>
        </w:tc>
        <w:tc>
          <w:tcPr>
            <w:tcW w:w="6909" w:type="dxa"/>
            <w:tcBorders>
              <w:top w:val="single" w:sz="4" w:space="0" w:color="000000"/>
              <w:left w:val="single" w:sz="4" w:space="0" w:color="000000"/>
              <w:bottom w:val="single" w:sz="4" w:space="0" w:color="000000"/>
              <w:right w:val="single" w:sz="4" w:space="0" w:color="000000"/>
            </w:tcBorders>
          </w:tcPr>
          <w:p w:rsidR="00D716A2" w:rsidRDefault="005B2AE9">
            <w:pPr>
              <w:spacing w:after="0" w:line="259" w:lineRule="auto"/>
              <w:ind w:left="108" w:right="0" w:firstLine="0"/>
              <w:jc w:val="left"/>
            </w:pPr>
            <w:r>
              <w:t>2022 - 2023</w:t>
            </w:r>
            <w:r w:rsidR="00823023">
              <w:t xml:space="preserve"> годы. </w:t>
            </w:r>
          </w:p>
        </w:tc>
      </w:tr>
      <w:tr w:rsidR="00D716A2">
        <w:trPr>
          <w:trHeight w:val="1476"/>
        </w:trPr>
        <w:tc>
          <w:tcPr>
            <w:tcW w:w="2871"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11" w:right="0" w:firstLine="0"/>
              <w:jc w:val="left"/>
            </w:pPr>
            <w:r>
              <w:t xml:space="preserve">Сроки </w:t>
            </w:r>
            <w:r>
              <w:tab/>
              <w:t xml:space="preserve">и </w:t>
            </w:r>
            <w:r>
              <w:tab/>
              <w:t xml:space="preserve">этапы реализации. </w:t>
            </w:r>
          </w:p>
        </w:tc>
        <w:tc>
          <w:tcPr>
            <w:tcW w:w="6909" w:type="dxa"/>
            <w:tcBorders>
              <w:top w:val="single" w:sz="4" w:space="0" w:color="000000"/>
              <w:left w:val="single" w:sz="4" w:space="0" w:color="000000"/>
              <w:bottom w:val="single" w:sz="4" w:space="0" w:color="000000"/>
              <w:right w:val="single" w:sz="4" w:space="0" w:color="000000"/>
            </w:tcBorders>
          </w:tcPr>
          <w:p w:rsidR="00D716A2" w:rsidRDefault="00823023">
            <w:pPr>
              <w:spacing w:after="21" w:line="259" w:lineRule="auto"/>
              <w:ind w:left="108" w:right="0" w:firstLine="0"/>
              <w:jc w:val="left"/>
            </w:pPr>
            <w:r>
              <w:rPr>
                <w:b/>
              </w:rPr>
              <w:t xml:space="preserve">Первый этап </w:t>
            </w:r>
            <w:r>
              <w:t>- Подго</w:t>
            </w:r>
            <w:r w:rsidR="005B2AE9">
              <w:t>товительный: январь-февраль 2022</w:t>
            </w:r>
            <w:r>
              <w:t xml:space="preserve"> года: </w:t>
            </w:r>
          </w:p>
          <w:p w:rsidR="00D716A2" w:rsidRDefault="00823023">
            <w:pPr>
              <w:spacing w:after="12" w:line="259" w:lineRule="auto"/>
              <w:ind w:left="108" w:right="0" w:firstLine="0"/>
              <w:jc w:val="left"/>
            </w:pPr>
            <w:r>
              <w:t xml:space="preserve">проведение аналитической и диагностической работы. </w:t>
            </w:r>
          </w:p>
          <w:p w:rsidR="00D716A2" w:rsidRDefault="00823023">
            <w:pPr>
              <w:spacing w:after="0" w:line="259" w:lineRule="auto"/>
              <w:ind w:left="108" w:right="81" w:firstLine="60"/>
            </w:pPr>
            <w:r>
              <w:rPr>
                <w:b/>
              </w:rPr>
              <w:t xml:space="preserve">Второй этап </w:t>
            </w:r>
            <w:r w:rsidR="005B2AE9">
              <w:t>– Основной: март 2022 – декабрь 2023</w:t>
            </w:r>
            <w:r>
              <w:t xml:space="preserve"> года: оснащение, методическое, кадровое и информационное обеспечение программы, ее реализация.  </w:t>
            </w:r>
          </w:p>
        </w:tc>
      </w:tr>
      <w:tr w:rsidR="00D716A2">
        <w:trPr>
          <w:trHeight w:val="2484"/>
        </w:trPr>
        <w:tc>
          <w:tcPr>
            <w:tcW w:w="2871"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11" w:right="0" w:firstLine="0"/>
            </w:pPr>
            <w:r>
              <w:t xml:space="preserve">Основание разработки – актуальность для школы </w:t>
            </w:r>
          </w:p>
        </w:tc>
        <w:tc>
          <w:tcPr>
            <w:tcW w:w="6909"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79" w:lineRule="auto"/>
              <w:ind w:left="108" w:right="0" w:firstLine="0"/>
              <w:jc w:val="left"/>
            </w:pPr>
            <w:r>
              <w:t xml:space="preserve">Школа </w:t>
            </w:r>
            <w:r>
              <w:tab/>
              <w:t xml:space="preserve">реализует </w:t>
            </w:r>
            <w:r>
              <w:tab/>
              <w:t xml:space="preserve">Федеральные </w:t>
            </w:r>
            <w:r>
              <w:tab/>
              <w:t xml:space="preserve">государственные образовательные стандарты в условиях факторов риска, а именно: </w:t>
            </w:r>
          </w:p>
          <w:p w:rsidR="00D716A2" w:rsidRDefault="00823023">
            <w:pPr>
              <w:spacing w:after="18" w:line="259" w:lineRule="auto"/>
              <w:ind w:left="106" w:right="0" w:firstLine="0"/>
              <w:jc w:val="left"/>
            </w:pPr>
            <w:r>
              <w:t xml:space="preserve">1). Низкий уровень оснащения школы; </w:t>
            </w:r>
          </w:p>
          <w:p w:rsidR="00D716A2" w:rsidRDefault="00823023">
            <w:pPr>
              <w:spacing w:after="20" w:line="259" w:lineRule="auto"/>
              <w:ind w:left="106" w:right="0" w:firstLine="0"/>
              <w:jc w:val="left"/>
            </w:pPr>
            <w:r>
              <w:t xml:space="preserve">2). Дефицит педагогических кадров </w:t>
            </w:r>
          </w:p>
          <w:p w:rsidR="00D716A2" w:rsidRDefault="00823023">
            <w:pPr>
              <w:spacing w:after="21" w:line="259" w:lineRule="auto"/>
              <w:ind w:left="106" w:right="0" w:firstLine="0"/>
              <w:jc w:val="left"/>
            </w:pPr>
            <w:r>
              <w:t xml:space="preserve">3). Высокая доля обучающихся с ОВЗ; </w:t>
            </w:r>
          </w:p>
          <w:p w:rsidR="00D716A2" w:rsidRDefault="00823023">
            <w:pPr>
              <w:spacing w:after="0" w:line="277" w:lineRule="auto"/>
              <w:ind w:left="428" w:right="0" w:hanging="322"/>
              <w:jc w:val="left"/>
            </w:pPr>
            <w:r>
              <w:t>4).</w:t>
            </w:r>
            <w:r>
              <w:rPr>
                <w:rFonts w:ascii="Arial" w:eastAsia="Arial" w:hAnsi="Arial" w:cs="Arial"/>
              </w:rPr>
              <w:t xml:space="preserve"> </w:t>
            </w:r>
            <w:r>
              <w:t xml:space="preserve">Низкое качество преодоления языковых и культурных барьеров </w:t>
            </w:r>
          </w:p>
          <w:p w:rsidR="00D716A2" w:rsidRDefault="00823023">
            <w:pPr>
              <w:spacing w:after="0" w:line="259" w:lineRule="auto"/>
              <w:ind w:left="106" w:right="0" w:firstLine="0"/>
            </w:pPr>
            <w:r>
              <w:t>5).</w:t>
            </w:r>
            <w:r>
              <w:rPr>
                <w:rFonts w:ascii="Arial" w:eastAsia="Arial" w:hAnsi="Arial" w:cs="Arial"/>
              </w:rPr>
              <w:t xml:space="preserve"> </w:t>
            </w:r>
            <w:r>
              <w:t xml:space="preserve">Высокая доля обучающихся с рисками учебной </w:t>
            </w:r>
            <w:proofErr w:type="spellStart"/>
            <w:r>
              <w:t>неуспешности</w:t>
            </w:r>
            <w:proofErr w:type="spellEnd"/>
            <w:r>
              <w:t xml:space="preserve"> </w:t>
            </w:r>
          </w:p>
        </w:tc>
      </w:tr>
      <w:tr w:rsidR="00D716A2">
        <w:trPr>
          <w:trHeight w:val="562"/>
        </w:trPr>
        <w:tc>
          <w:tcPr>
            <w:tcW w:w="2871" w:type="dxa"/>
            <w:tcBorders>
              <w:top w:val="single" w:sz="4" w:space="0" w:color="000000"/>
              <w:left w:val="single" w:sz="4" w:space="0" w:color="000000"/>
              <w:bottom w:val="single" w:sz="4" w:space="0" w:color="000000"/>
              <w:right w:val="single" w:sz="4" w:space="0" w:color="000000"/>
            </w:tcBorders>
          </w:tcPr>
          <w:p w:rsidR="00D716A2" w:rsidRDefault="00823023">
            <w:pPr>
              <w:tabs>
                <w:tab w:val="right" w:pos="2859"/>
              </w:tabs>
              <w:spacing w:after="15" w:line="259" w:lineRule="auto"/>
              <w:ind w:left="0" w:right="0" w:firstLine="0"/>
              <w:jc w:val="left"/>
            </w:pPr>
            <w:r>
              <w:t xml:space="preserve">Ключевая </w:t>
            </w:r>
            <w:r>
              <w:tab/>
              <w:t xml:space="preserve">идея </w:t>
            </w:r>
          </w:p>
          <w:p w:rsidR="00D716A2" w:rsidRDefault="00823023">
            <w:pPr>
              <w:spacing w:after="0" w:line="259" w:lineRule="auto"/>
              <w:ind w:left="111" w:right="0" w:firstLine="0"/>
              <w:jc w:val="left"/>
            </w:pPr>
            <w:r>
              <w:t xml:space="preserve">Программы </w:t>
            </w:r>
          </w:p>
        </w:tc>
        <w:tc>
          <w:tcPr>
            <w:tcW w:w="6909"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08" w:right="0" w:firstLine="0"/>
              <w:jc w:val="left"/>
            </w:pPr>
            <w:r>
              <w:t xml:space="preserve">Повышение качества образования в школе  </w:t>
            </w:r>
          </w:p>
        </w:tc>
      </w:tr>
      <w:tr w:rsidR="00D716A2">
        <w:trPr>
          <w:trHeight w:val="1114"/>
        </w:trPr>
        <w:tc>
          <w:tcPr>
            <w:tcW w:w="2871"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11" w:right="0" w:firstLine="0"/>
              <w:jc w:val="left"/>
            </w:pPr>
            <w:r>
              <w:t xml:space="preserve">Основные разработчики </w:t>
            </w:r>
          </w:p>
        </w:tc>
        <w:tc>
          <w:tcPr>
            <w:tcW w:w="6909"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08" w:right="0" w:firstLine="0"/>
              <w:jc w:val="left"/>
            </w:pPr>
            <w:r>
              <w:t xml:space="preserve">Директор </w:t>
            </w:r>
            <w:proofErr w:type="spellStart"/>
            <w:r>
              <w:t>школы</w:t>
            </w:r>
            <w:r w:rsidR="005B2AE9">
              <w:t>Суфиянов</w:t>
            </w:r>
            <w:proofErr w:type="spellEnd"/>
            <w:r w:rsidR="005B2AE9">
              <w:t xml:space="preserve"> Д.В., заместитель директора по У</w:t>
            </w:r>
            <w:r>
              <w:t xml:space="preserve">Р </w:t>
            </w:r>
          </w:p>
          <w:p w:rsidR="00D716A2" w:rsidRDefault="005B2AE9" w:rsidP="005B2AE9">
            <w:pPr>
              <w:spacing w:after="0" w:line="259" w:lineRule="auto"/>
              <w:ind w:left="108" w:right="0" w:firstLine="0"/>
              <w:jc w:val="left"/>
            </w:pPr>
            <w:proofErr w:type="spellStart"/>
            <w:r>
              <w:t>Факкарова</w:t>
            </w:r>
            <w:proofErr w:type="spellEnd"/>
            <w:r>
              <w:t xml:space="preserve"> Р.М.., заместитель директора по </w:t>
            </w:r>
            <w:r w:rsidR="00823023">
              <w:t xml:space="preserve">ВР </w:t>
            </w:r>
            <w:r>
              <w:t xml:space="preserve">Исламова З.М., </w:t>
            </w:r>
            <w:r w:rsidR="00823023">
              <w:t>учитель русского языка и литературы</w:t>
            </w:r>
            <w:r>
              <w:t xml:space="preserve"> Исламова З.М.</w:t>
            </w:r>
            <w:r w:rsidR="00823023">
              <w:t xml:space="preserve">, учитель математики </w:t>
            </w:r>
            <w:proofErr w:type="spellStart"/>
            <w:r>
              <w:t>Хикматова</w:t>
            </w:r>
            <w:proofErr w:type="spellEnd"/>
            <w:r>
              <w:t xml:space="preserve"> Р.М.</w:t>
            </w:r>
          </w:p>
        </w:tc>
      </w:tr>
      <w:tr w:rsidR="00D716A2">
        <w:trPr>
          <w:trHeight w:val="590"/>
        </w:trPr>
        <w:tc>
          <w:tcPr>
            <w:tcW w:w="2871"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11" w:right="0" w:firstLine="0"/>
              <w:jc w:val="left"/>
            </w:pPr>
            <w:r>
              <w:lastRenderedPageBreak/>
              <w:t xml:space="preserve">Цель Программы </w:t>
            </w:r>
          </w:p>
        </w:tc>
        <w:tc>
          <w:tcPr>
            <w:tcW w:w="6909"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08" w:right="0" w:firstLine="0"/>
            </w:pPr>
            <w:r>
              <w:t xml:space="preserve">Достижение образовательных результатов высокого качества, преодоление рисков.  </w:t>
            </w:r>
          </w:p>
        </w:tc>
      </w:tr>
    </w:tbl>
    <w:p w:rsidR="00D716A2" w:rsidRDefault="00D716A2">
      <w:pPr>
        <w:spacing w:after="0" w:line="259" w:lineRule="auto"/>
        <w:ind w:left="-840" w:right="10845" w:firstLine="0"/>
        <w:jc w:val="left"/>
      </w:pPr>
    </w:p>
    <w:tbl>
      <w:tblPr>
        <w:tblStyle w:val="TableGrid"/>
        <w:tblW w:w="9780" w:type="dxa"/>
        <w:tblInd w:w="226" w:type="dxa"/>
        <w:tblCellMar>
          <w:top w:w="51" w:type="dxa"/>
          <w:left w:w="113" w:type="dxa"/>
        </w:tblCellMar>
        <w:tblLook w:val="04A0"/>
      </w:tblPr>
      <w:tblGrid>
        <w:gridCol w:w="2871"/>
        <w:gridCol w:w="6909"/>
      </w:tblGrid>
      <w:tr w:rsidR="00D716A2">
        <w:trPr>
          <w:trHeight w:val="3973"/>
        </w:trPr>
        <w:tc>
          <w:tcPr>
            <w:tcW w:w="2871" w:type="dxa"/>
            <w:tcBorders>
              <w:top w:val="single" w:sz="4" w:space="0" w:color="000000"/>
              <w:left w:val="single" w:sz="4" w:space="0" w:color="000000"/>
              <w:bottom w:val="single" w:sz="4" w:space="0" w:color="000000"/>
              <w:right w:val="single" w:sz="4" w:space="0" w:color="000000"/>
            </w:tcBorders>
          </w:tcPr>
          <w:p w:rsidR="00D716A2" w:rsidRDefault="00823023">
            <w:pPr>
              <w:tabs>
                <w:tab w:val="center" w:pos="524"/>
                <w:tab w:val="center" w:pos="2309"/>
              </w:tabs>
              <w:spacing w:after="27" w:line="259" w:lineRule="auto"/>
              <w:ind w:left="0" w:right="0" w:firstLine="0"/>
              <w:jc w:val="left"/>
            </w:pPr>
            <w:r>
              <w:rPr>
                <w:rFonts w:ascii="Calibri" w:eastAsia="Calibri" w:hAnsi="Calibri" w:cs="Calibri"/>
              </w:rPr>
              <w:tab/>
            </w:r>
            <w:r>
              <w:t xml:space="preserve">Основные </w:t>
            </w:r>
            <w:r>
              <w:tab/>
              <w:t xml:space="preserve">задачи </w:t>
            </w:r>
          </w:p>
          <w:p w:rsidR="00D716A2" w:rsidRDefault="00823023">
            <w:pPr>
              <w:spacing w:after="0" w:line="259" w:lineRule="auto"/>
              <w:ind w:left="5" w:right="0" w:firstLine="0"/>
              <w:jc w:val="left"/>
            </w:pPr>
            <w:r>
              <w:t xml:space="preserve">Программы </w:t>
            </w:r>
          </w:p>
        </w:tc>
        <w:tc>
          <w:tcPr>
            <w:tcW w:w="6909" w:type="dxa"/>
            <w:tcBorders>
              <w:top w:val="single" w:sz="4" w:space="0" w:color="000000"/>
              <w:left w:val="single" w:sz="4" w:space="0" w:color="000000"/>
              <w:bottom w:val="single" w:sz="4" w:space="0" w:color="000000"/>
              <w:right w:val="single" w:sz="4" w:space="0" w:color="000000"/>
            </w:tcBorders>
          </w:tcPr>
          <w:p w:rsidR="00D716A2" w:rsidRDefault="00823023">
            <w:pPr>
              <w:numPr>
                <w:ilvl w:val="0"/>
                <w:numId w:val="10"/>
              </w:numPr>
              <w:spacing w:after="1" w:line="277" w:lineRule="auto"/>
              <w:ind w:right="0" w:firstLine="28"/>
              <w:jc w:val="left"/>
            </w:pPr>
            <w:r>
              <w:t xml:space="preserve">Повышение материально-технического оснащения школы в соответствии с ФГОС; </w:t>
            </w:r>
          </w:p>
          <w:p w:rsidR="00D716A2" w:rsidRDefault="005B2AE9">
            <w:pPr>
              <w:numPr>
                <w:ilvl w:val="0"/>
                <w:numId w:val="10"/>
              </w:numPr>
              <w:spacing w:after="0" w:line="259" w:lineRule="auto"/>
              <w:ind w:right="0" w:firstLine="28"/>
              <w:jc w:val="left"/>
            </w:pPr>
            <w:r>
              <w:t>Уменьшение к концу 2023</w:t>
            </w:r>
            <w:r w:rsidR="00823023">
              <w:t xml:space="preserve"> года кадрового дефицита в </w:t>
            </w:r>
          </w:p>
          <w:p w:rsidR="00D716A2" w:rsidRDefault="00823023">
            <w:pPr>
              <w:spacing w:after="0" w:line="275" w:lineRule="auto"/>
              <w:ind w:left="58" w:right="1010" w:firstLine="0"/>
            </w:pPr>
            <w:r>
              <w:t xml:space="preserve">МБОУ СОШ д. </w:t>
            </w:r>
            <w:r w:rsidR="005B2AE9">
              <w:t xml:space="preserve">Султанбеково </w:t>
            </w:r>
            <w:r>
              <w:t xml:space="preserve">муниципального района Аскинский район РБ через организацию сетевого взаимодействия и  осуществления  профессиональной переподготовки учителей </w:t>
            </w:r>
          </w:p>
          <w:p w:rsidR="005B2AE9" w:rsidRDefault="00823023">
            <w:pPr>
              <w:numPr>
                <w:ilvl w:val="0"/>
                <w:numId w:val="10"/>
              </w:numPr>
              <w:spacing w:after="0" w:line="284" w:lineRule="auto"/>
              <w:ind w:right="0" w:firstLine="28"/>
              <w:jc w:val="left"/>
            </w:pPr>
            <w:r>
              <w:t xml:space="preserve">Создание условий организации образовательной деятельности для лиц с ОВЗ в соответствии с требованиями законодательства; </w:t>
            </w:r>
          </w:p>
          <w:p w:rsidR="00D716A2" w:rsidRDefault="00823023">
            <w:pPr>
              <w:numPr>
                <w:ilvl w:val="0"/>
                <w:numId w:val="10"/>
              </w:numPr>
              <w:spacing w:after="0" w:line="284" w:lineRule="auto"/>
              <w:ind w:right="0" w:firstLine="28"/>
              <w:jc w:val="left"/>
            </w:pPr>
            <w:r>
              <w:t xml:space="preserve">  Создание условий, содействующих социальной адаптации  для которых русский язык не является родным  к системе образования и в целом их мягкой интеграции в сообществе; </w:t>
            </w:r>
          </w:p>
          <w:p w:rsidR="00D716A2" w:rsidRDefault="00823023">
            <w:pPr>
              <w:spacing w:after="0" w:line="259" w:lineRule="auto"/>
              <w:ind w:left="2" w:right="0" w:firstLine="0"/>
              <w:jc w:val="left"/>
            </w:pPr>
            <w:r>
              <w:t xml:space="preserve">5) </w:t>
            </w:r>
            <w:r>
              <w:tab/>
              <w:t xml:space="preserve"> </w:t>
            </w:r>
            <w:r>
              <w:tab/>
              <w:t xml:space="preserve">Повышение </w:t>
            </w:r>
            <w:r>
              <w:tab/>
              <w:t xml:space="preserve">уровня </w:t>
            </w:r>
            <w:r>
              <w:tab/>
              <w:t xml:space="preserve">предметных </w:t>
            </w:r>
            <w:r>
              <w:tab/>
              <w:t xml:space="preserve">и </w:t>
            </w:r>
            <w:r>
              <w:tab/>
            </w:r>
            <w:proofErr w:type="spellStart"/>
            <w:r>
              <w:t>метапредметных</w:t>
            </w:r>
            <w:proofErr w:type="spellEnd"/>
            <w:r>
              <w:t xml:space="preserve"> результатов. </w:t>
            </w:r>
          </w:p>
        </w:tc>
      </w:tr>
      <w:tr w:rsidR="00D716A2">
        <w:trPr>
          <w:trHeight w:val="4152"/>
        </w:trPr>
        <w:tc>
          <w:tcPr>
            <w:tcW w:w="2871" w:type="dxa"/>
            <w:tcBorders>
              <w:top w:val="single" w:sz="4" w:space="0" w:color="000000"/>
              <w:left w:val="single" w:sz="4" w:space="0" w:color="000000"/>
              <w:bottom w:val="single" w:sz="4" w:space="0" w:color="000000"/>
              <w:right w:val="single" w:sz="4" w:space="0" w:color="000000"/>
            </w:tcBorders>
          </w:tcPr>
          <w:p w:rsidR="00D716A2" w:rsidRDefault="00823023">
            <w:pPr>
              <w:tabs>
                <w:tab w:val="center" w:pos="616"/>
                <w:tab w:val="center" w:pos="2156"/>
              </w:tabs>
              <w:spacing w:after="27" w:line="259" w:lineRule="auto"/>
              <w:ind w:left="0" w:right="0" w:firstLine="0"/>
              <w:jc w:val="left"/>
            </w:pPr>
            <w:r>
              <w:rPr>
                <w:rFonts w:ascii="Calibri" w:eastAsia="Calibri" w:hAnsi="Calibri" w:cs="Calibri"/>
              </w:rPr>
              <w:tab/>
            </w:r>
            <w:r>
              <w:t xml:space="preserve">Ожидаемые </w:t>
            </w:r>
            <w:r>
              <w:tab/>
              <w:t xml:space="preserve">конечные </w:t>
            </w:r>
          </w:p>
          <w:p w:rsidR="00D716A2" w:rsidRDefault="00823023">
            <w:pPr>
              <w:spacing w:after="0" w:line="259" w:lineRule="auto"/>
              <w:ind w:left="5" w:right="0" w:firstLine="0"/>
              <w:jc w:val="left"/>
            </w:pPr>
            <w:r>
              <w:t xml:space="preserve">результаты реализации </w:t>
            </w:r>
          </w:p>
        </w:tc>
        <w:tc>
          <w:tcPr>
            <w:tcW w:w="6909" w:type="dxa"/>
            <w:tcBorders>
              <w:top w:val="single" w:sz="4" w:space="0" w:color="000000"/>
              <w:left w:val="single" w:sz="4" w:space="0" w:color="000000"/>
              <w:bottom w:val="single" w:sz="4" w:space="0" w:color="000000"/>
              <w:right w:val="single" w:sz="4" w:space="0" w:color="000000"/>
            </w:tcBorders>
          </w:tcPr>
          <w:p w:rsidR="00D716A2" w:rsidRDefault="00823023">
            <w:pPr>
              <w:numPr>
                <w:ilvl w:val="0"/>
                <w:numId w:val="11"/>
              </w:numPr>
              <w:spacing w:after="3" w:line="277" w:lineRule="auto"/>
              <w:ind w:right="0" w:firstLine="0"/>
            </w:pPr>
            <w:r>
              <w:t xml:space="preserve">Доступ к высокоскоростному Интернету во всех учебных кабинетах и административных помещениях. </w:t>
            </w:r>
          </w:p>
          <w:p w:rsidR="00D716A2" w:rsidRDefault="00823023">
            <w:pPr>
              <w:numPr>
                <w:ilvl w:val="0"/>
                <w:numId w:val="11"/>
              </w:numPr>
              <w:spacing w:after="0" w:line="277" w:lineRule="auto"/>
              <w:ind w:right="0" w:firstLine="0"/>
            </w:pPr>
            <w:r>
              <w:t xml:space="preserve">Учебные кабинеты дооснащены оборудованием, </w:t>
            </w:r>
            <w:proofErr w:type="spellStart"/>
            <w:r>
              <w:t>необход</w:t>
            </w:r>
            <w:proofErr w:type="gramStart"/>
            <w:r>
              <w:t>и</w:t>
            </w:r>
            <w:proofErr w:type="spellEnd"/>
            <w:r>
              <w:t>-</w:t>
            </w:r>
            <w:proofErr w:type="gramEnd"/>
            <w:r>
              <w:t xml:space="preserve"> </w:t>
            </w:r>
            <w:proofErr w:type="spellStart"/>
            <w:r>
              <w:t>мым</w:t>
            </w:r>
            <w:proofErr w:type="spellEnd"/>
            <w:r>
              <w:t xml:space="preserve"> для полноценного проведения учебных занятий. </w:t>
            </w:r>
          </w:p>
          <w:p w:rsidR="00D716A2" w:rsidRDefault="005B2AE9">
            <w:pPr>
              <w:numPr>
                <w:ilvl w:val="0"/>
                <w:numId w:val="11"/>
              </w:numPr>
              <w:spacing w:after="23" w:line="260" w:lineRule="auto"/>
              <w:ind w:right="0" w:firstLine="0"/>
            </w:pPr>
            <w:r>
              <w:t>Уменьшение к концу 2024</w:t>
            </w:r>
            <w:r w:rsidR="00823023">
              <w:t xml:space="preserve"> года дефицита педагогических кадров (в частности психолога, логопеда) за счѐт привлечения молодых специалистов,  переподготовки учителей школы.  </w:t>
            </w:r>
          </w:p>
          <w:p w:rsidR="00D716A2" w:rsidRDefault="005B2AE9">
            <w:pPr>
              <w:numPr>
                <w:ilvl w:val="0"/>
                <w:numId w:val="11"/>
              </w:numPr>
              <w:spacing w:after="0" w:line="279" w:lineRule="auto"/>
              <w:ind w:right="0" w:firstLine="0"/>
            </w:pPr>
            <w:r>
              <w:t>Заключение в 2023</w:t>
            </w:r>
            <w:r w:rsidR="00823023">
              <w:t xml:space="preserve"> году целевых договоров на обучение по педагогическим специальностям с выпускниками школы </w:t>
            </w:r>
          </w:p>
          <w:p w:rsidR="00D716A2" w:rsidRDefault="00823023">
            <w:pPr>
              <w:numPr>
                <w:ilvl w:val="0"/>
                <w:numId w:val="11"/>
              </w:numPr>
              <w:spacing w:after="0" w:line="259" w:lineRule="auto"/>
              <w:ind w:right="0" w:firstLine="0"/>
            </w:pPr>
            <w:r>
              <w:t xml:space="preserve">-Взаимодействие с образовательными организациями района: МБОУ СОШ №2 с.Аскино по психолого-педагогическому сопровождению детей с ограниченными возможностями здоровья; 100% обеспеченность специалистами и педагогами для организации службы сопровождения детей с ОВЗ </w:t>
            </w:r>
          </w:p>
        </w:tc>
      </w:tr>
      <w:tr w:rsidR="00D716A2">
        <w:trPr>
          <w:trHeight w:val="838"/>
        </w:trPr>
        <w:tc>
          <w:tcPr>
            <w:tcW w:w="2871"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5" w:right="0" w:firstLine="0"/>
              <w:jc w:val="left"/>
            </w:pPr>
            <w:r>
              <w:t xml:space="preserve">Ответственные </w:t>
            </w:r>
            <w:r>
              <w:tab/>
              <w:t xml:space="preserve">лица, контакты </w:t>
            </w:r>
          </w:p>
        </w:tc>
        <w:tc>
          <w:tcPr>
            <w:tcW w:w="6909" w:type="dxa"/>
            <w:tcBorders>
              <w:top w:val="single" w:sz="4" w:space="0" w:color="000000"/>
              <w:left w:val="single" w:sz="4" w:space="0" w:color="000000"/>
              <w:bottom w:val="single" w:sz="4" w:space="0" w:color="000000"/>
              <w:right w:val="single" w:sz="4" w:space="0" w:color="000000"/>
            </w:tcBorders>
          </w:tcPr>
          <w:p w:rsidR="00D716A2" w:rsidRDefault="00823023" w:rsidP="005B2AE9">
            <w:pPr>
              <w:spacing w:after="0" w:line="259" w:lineRule="auto"/>
              <w:ind w:left="2" w:right="1846" w:firstLine="0"/>
              <w:jc w:val="left"/>
            </w:pPr>
            <w:r>
              <w:t xml:space="preserve">Директор школы </w:t>
            </w:r>
            <w:proofErr w:type="gramStart"/>
            <w:r>
              <w:t>–</w:t>
            </w:r>
            <w:proofErr w:type="spellStart"/>
            <w:r w:rsidR="005B2AE9">
              <w:t>С</w:t>
            </w:r>
            <w:proofErr w:type="gramEnd"/>
            <w:r w:rsidR="005B2AE9">
              <w:t>уфиянов</w:t>
            </w:r>
            <w:proofErr w:type="spellEnd"/>
            <w:r w:rsidR="005B2AE9">
              <w:t xml:space="preserve"> </w:t>
            </w:r>
            <w:proofErr w:type="spellStart"/>
            <w:r w:rsidR="005B2AE9">
              <w:t>Данис</w:t>
            </w:r>
            <w:proofErr w:type="spellEnd"/>
            <w:r w:rsidR="005B2AE9">
              <w:t xml:space="preserve"> </w:t>
            </w:r>
            <w:proofErr w:type="spellStart"/>
            <w:r w:rsidR="005B2AE9">
              <w:t>Валинурович</w:t>
            </w:r>
            <w:proofErr w:type="spellEnd"/>
            <w:r>
              <w:t xml:space="preserve">; </w:t>
            </w:r>
            <w:proofErr w:type="spellStart"/>
            <w:r>
              <w:t>email</w:t>
            </w:r>
            <w:proofErr w:type="spellEnd"/>
            <w:r>
              <w:t>:</w:t>
            </w:r>
            <w:r w:rsidR="005B2AE9">
              <w:rPr>
                <w:rFonts w:ascii="Helvetica" w:hAnsi="Helvetica" w:cs="Helvetica"/>
                <w:color w:val="87898F"/>
                <w:shd w:val="clear" w:color="auto" w:fill="FFFFFF"/>
              </w:rPr>
              <w:t xml:space="preserve"> </w:t>
            </w:r>
            <w:r w:rsidR="005B2AE9" w:rsidRPr="005B2AE9">
              <w:rPr>
                <w:rFonts w:ascii="Helvetica" w:hAnsi="Helvetica" w:cs="Helvetica"/>
                <w:color w:val="auto"/>
                <w:sz w:val="20"/>
                <w:szCs w:val="20"/>
                <w:shd w:val="clear" w:color="auto" w:fill="FFFFFF"/>
              </w:rPr>
              <w:t>sultanbek.school@mail.ru</w:t>
            </w:r>
            <w:r w:rsidR="005B2AE9" w:rsidRPr="005B2AE9">
              <w:rPr>
                <w:color w:val="auto"/>
              </w:rPr>
              <w:t xml:space="preserve"> </w:t>
            </w:r>
            <w:r w:rsidR="005B2AE9">
              <w:t>; телефон: 8(34771) 2-51-06</w:t>
            </w:r>
            <w:r>
              <w:t xml:space="preserve">. </w:t>
            </w:r>
          </w:p>
        </w:tc>
      </w:tr>
      <w:tr w:rsidR="00D716A2">
        <w:trPr>
          <w:trHeight w:val="1114"/>
        </w:trPr>
        <w:tc>
          <w:tcPr>
            <w:tcW w:w="2871"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5" w:right="95" w:firstLine="0"/>
            </w:pPr>
            <w:r>
              <w:t xml:space="preserve">Система организации контроля выполнения программы </w:t>
            </w:r>
          </w:p>
        </w:tc>
        <w:tc>
          <w:tcPr>
            <w:tcW w:w="6909"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2" w:right="150" w:firstLine="0"/>
            </w:pPr>
            <w:r>
              <w:t xml:space="preserve">Подготовка ежегодного доклада директора школы о результатах деятельности школы по реализации программы, отчет перед общественностью, Советом школы, </w:t>
            </w:r>
            <w:proofErr w:type="spellStart"/>
            <w:r>
              <w:t>учредителем</w:t>
            </w:r>
            <w:proofErr w:type="gramStart"/>
            <w:r>
              <w:t>,п</w:t>
            </w:r>
            <w:proofErr w:type="gramEnd"/>
            <w:r>
              <w:t>о</w:t>
            </w:r>
            <w:proofErr w:type="spellEnd"/>
            <w:r>
              <w:t xml:space="preserve"> реализации программы. </w:t>
            </w:r>
          </w:p>
        </w:tc>
      </w:tr>
    </w:tbl>
    <w:p w:rsidR="00D716A2" w:rsidRDefault="00D716A2">
      <w:pPr>
        <w:sectPr w:rsidR="00D716A2">
          <w:footerReference w:type="even" r:id="rId8"/>
          <w:footerReference w:type="default" r:id="rId9"/>
          <w:footerReference w:type="first" r:id="rId10"/>
          <w:pgSz w:w="11899" w:h="16850"/>
          <w:pgMar w:top="845" w:right="1054" w:bottom="4116" w:left="840" w:header="720" w:footer="720" w:gutter="0"/>
          <w:cols w:space="720"/>
          <w:titlePg/>
        </w:sectPr>
      </w:pPr>
    </w:p>
    <w:p w:rsidR="00D716A2" w:rsidRDefault="00823023">
      <w:pPr>
        <w:pStyle w:val="1"/>
        <w:ind w:left="1634" w:hanging="569"/>
      </w:pPr>
      <w:r>
        <w:lastRenderedPageBreak/>
        <w:t xml:space="preserve">Содержание проблемы и обоснование необходимости еѐ решения </w:t>
      </w:r>
    </w:p>
    <w:p w:rsidR="00D716A2" w:rsidRDefault="00823023">
      <w:pPr>
        <w:spacing w:after="39" w:line="259" w:lineRule="auto"/>
        <w:ind w:left="0" w:right="0" w:firstLine="0"/>
        <w:jc w:val="left"/>
      </w:pPr>
      <w:r>
        <w:rPr>
          <w:b/>
          <w:sz w:val="22"/>
        </w:rPr>
        <w:t xml:space="preserve"> </w:t>
      </w:r>
    </w:p>
    <w:p w:rsidR="00D716A2" w:rsidRDefault="00823023">
      <w:pPr>
        <w:ind w:left="206" w:right="136" w:firstLine="708"/>
      </w:pPr>
      <w:r>
        <w:t xml:space="preserve">В Концепции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 1662-р, обозначена роль человеческого капитала как одного из основных факторов экономического развития. В рамках реализации основных положений Концепции в Российской Федерации </w:t>
      </w:r>
      <w:r>
        <w:rPr>
          <w:i/>
        </w:rPr>
        <w:t xml:space="preserve">(далее - РФ) </w:t>
      </w:r>
      <w:r>
        <w:t xml:space="preserve">сформирован и реализуется комплекс стратегических задач, направленных на развитие российского образования. Одной из федеральных программ, создающих условия для роста человеческого капитала, эффективного развития образования, обеспечения доступности качественного образования, является государственная программа Российской Федерации «Развитие образования» на 2018-2025 годы, утверждѐнная постановлением Правительства Российской Федерации № 1642 от 26.12.2017. </w:t>
      </w:r>
    </w:p>
    <w:p w:rsidR="00D716A2" w:rsidRDefault="00823023">
      <w:pPr>
        <w:ind w:left="206" w:right="136" w:firstLine="708"/>
      </w:pPr>
      <w:r>
        <w:t xml:space="preserve">Реализация программы «Повышение качества образования в МБОУ СОШ д. </w:t>
      </w:r>
      <w:r w:rsidR="00F136C5">
        <w:t xml:space="preserve">Султанбеково </w:t>
      </w:r>
      <w:r>
        <w:t>муниципального района Аскинский район РБ, показывающая низкие образовательные результаты и функционирующая в неблагопри</w:t>
      </w:r>
      <w:r w:rsidR="00F136C5">
        <w:t>ятных социальных условиях на   2023</w:t>
      </w:r>
      <w:r>
        <w:t xml:space="preserve"> года» (далее - Программа) является важным шагом в содействии росту качества человеческого капитала. В рамках Программы предусмотрена идентификация школы с низкими результатами обучения и школы, функционирующей в сложных социальных условиях, определены механизмы финансовой и методической поддержки, обозначены механизмы мониторинга результативности программы. </w:t>
      </w:r>
    </w:p>
    <w:p w:rsidR="00D716A2" w:rsidRDefault="00823023">
      <w:pPr>
        <w:ind w:left="939" w:right="136"/>
      </w:pPr>
      <w:r>
        <w:t xml:space="preserve">Цели, задачи, показатели и индикаторы реализации Программы обусловлены: </w:t>
      </w:r>
    </w:p>
    <w:p w:rsidR="00D716A2" w:rsidRDefault="00823023">
      <w:pPr>
        <w:numPr>
          <w:ilvl w:val="0"/>
          <w:numId w:val="2"/>
        </w:numPr>
        <w:ind w:right="212" w:firstLine="708"/>
      </w:pPr>
      <w:r>
        <w:t xml:space="preserve">вызовами к системе образования, определяемыми стратегическими задачами развития образования в РФ, которые отражены в нормативно-правовых актах: Указе Президента Российской Федерации от 07.05.2018 № 204 в ред. от 19.07.2018 «О национальных целях и стратегических задачах развития Российской Федерации на период до 2024 года», в Указе Президента Российской Федерации от 21 июля 2020 г. №474 «О национальных целях развития Российской федерации на период до 2030 года» и Государственной программы РФ «Развитие образования», указанных в паспорте Программы, как основание для еѐ разработки; </w:t>
      </w:r>
    </w:p>
    <w:p w:rsidR="00D716A2" w:rsidRDefault="00823023">
      <w:pPr>
        <w:numPr>
          <w:ilvl w:val="0"/>
          <w:numId w:val="2"/>
        </w:numPr>
        <w:ind w:right="212" w:firstLine="708"/>
      </w:pPr>
      <w:r>
        <w:t xml:space="preserve">результатами системного анализа сильных, слабых сторон, угроз и возможностей развития образования в МБОУ СОШ д. </w:t>
      </w:r>
      <w:r w:rsidR="00F136C5">
        <w:t xml:space="preserve">Султанбеково </w:t>
      </w:r>
      <w:r>
        <w:t>муниципального района Аскинский район РБ (далее -</w:t>
      </w:r>
      <w:r>
        <w:rPr>
          <w:rFonts w:ascii="Arial" w:eastAsia="Arial" w:hAnsi="Arial" w:cs="Arial"/>
        </w:rPr>
        <w:t xml:space="preserve"> </w:t>
      </w:r>
      <w:r>
        <w:t xml:space="preserve">Школа). </w:t>
      </w:r>
    </w:p>
    <w:p w:rsidR="00D716A2" w:rsidRDefault="00823023">
      <w:pPr>
        <w:ind w:left="206" w:right="136" w:firstLine="708"/>
      </w:pPr>
      <w:r>
        <w:t xml:space="preserve">Существующие в настоящее время трудности в обеспечении качества образования в школу обуславливают необходимость нововведений в организации и управлении качеством образования по следующим ключевым направлениям: </w:t>
      </w:r>
    </w:p>
    <w:p w:rsidR="00D716A2" w:rsidRDefault="00823023">
      <w:pPr>
        <w:numPr>
          <w:ilvl w:val="0"/>
          <w:numId w:val="2"/>
        </w:numPr>
        <w:spacing w:after="21" w:line="259" w:lineRule="auto"/>
        <w:ind w:right="212" w:firstLine="708"/>
      </w:pPr>
      <w:r>
        <w:t xml:space="preserve">повышение уровня и качества методического обеспечения образовательной деятельности; </w:t>
      </w:r>
    </w:p>
    <w:p w:rsidR="00D716A2" w:rsidRDefault="00823023">
      <w:pPr>
        <w:numPr>
          <w:ilvl w:val="0"/>
          <w:numId w:val="2"/>
        </w:numPr>
        <w:ind w:right="212" w:firstLine="708"/>
      </w:pPr>
      <w:r>
        <w:t xml:space="preserve">повышение уровня профессиональных компетенций педагогического коллектива и администрации школы, в том числе за счет выстраивания системы комплексной поддержки; </w:t>
      </w:r>
    </w:p>
    <w:p w:rsidR="00D716A2" w:rsidRDefault="00823023">
      <w:pPr>
        <w:numPr>
          <w:ilvl w:val="0"/>
          <w:numId w:val="2"/>
        </w:numPr>
        <w:ind w:right="212" w:firstLine="708"/>
      </w:pPr>
      <w:r>
        <w:t xml:space="preserve">обеспечение роста мотивации участников образовательных отношений к достижению высоких образовательных результатов, в том числе за счет расширения сотрудничества со школами-партнѐрами и учреждениями социально-образовательной направленности; </w:t>
      </w:r>
    </w:p>
    <w:p w:rsidR="00D716A2" w:rsidRDefault="00823023">
      <w:pPr>
        <w:numPr>
          <w:ilvl w:val="0"/>
          <w:numId w:val="2"/>
        </w:numPr>
        <w:ind w:right="212" w:firstLine="708"/>
      </w:pPr>
      <w:r>
        <w:t xml:space="preserve">внедрение системы управления качеством образования в школе за счет повышения эффективности управления на основании данных как базового элемента школьной системы оценки качества образования; </w:t>
      </w:r>
    </w:p>
    <w:p w:rsidR="00D716A2" w:rsidRDefault="00823023">
      <w:pPr>
        <w:numPr>
          <w:ilvl w:val="0"/>
          <w:numId w:val="2"/>
        </w:numPr>
        <w:spacing w:after="73"/>
        <w:ind w:right="212" w:firstLine="708"/>
      </w:pPr>
      <w:r>
        <w:t xml:space="preserve">введение системы мониторинговых процедур, предназначенных для выявления причин и типичных трудностей; </w:t>
      </w:r>
    </w:p>
    <w:p w:rsidR="00D716A2" w:rsidRDefault="00823023">
      <w:pPr>
        <w:numPr>
          <w:ilvl w:val="0"/>
          <w:numId w:val="2"/>
        </w:numPr>
        <w:ind w:right="212" w:firstLine="708"/>
      </w:pPr>
      <w:r>
        <w:t xml:space="preserve">развитие эффективных управленческих механизмов в школе; </w:t>
      </w:r>
    </w:p>
    <w:p w:rsidR="00D716A2" w:rsidRDefault="00823023">
      <w:pPr>
        <w:ind w:left="206" w:right="136" w:firstLine="708"/>
      </w:pPr>
      <w:r>
        <w:lastRenderedPageBreak/>
        <w:t xml:space="preserve">В части мероприятий Программа опирается на опыт реализации лидерских практик развития в муниципальных образованиях. Для создания условий по повышению качества образования необходимо подкреплять усилия педагогического коллектива школы эффективными взаимодействиями учреждениями дополнительного и среднего профессионального образования, вузами, местными сообществами. Такого рода взаимодействия позволяют расширить ресурсные возможности школы по вопросам мотивации обучающихся, педагогов, к повышению качества образования через </w:t>
      </w:r>
      <w:proofErr w:type="spellStart"/>
      <w:r>
        <w:t>профориентационную</w:t>
      </w:r>
      <w:proofErr w:type="spellEnd"/>
      <w:r>
        <w:t xml:space="preserve"> деятельность, </w:t>
      </w:r>
      <w:proofErr w:type="spellStart"/>
      <w:r>
        <w:t>социокультурные</w:t>
      </w:r>
      <w:proofErr w:type="spellEnd"/>
      <w:r>
        <w:t xml:space="preserve"> мероприятия, дополнительное образование, используя разнообразные формы обучения. Конструктивное социальное партнѐрство позволяет создать условия для превращения школы в центры социокультурного развития. </w:t>
      </w:r>
    </w:p>
    <w:p w:rsidR="00D716A2" w:rsidRDefault="00823023">
      <w:pPr>
        <w:ind w:left="206" w:right="307" w:firstLine="708"/>
      </w:pPr>
      <w:r>
        <w:t xml:space="preserve">В части обеспечения эффективности управления реализацией Программы предлагается создать коллегиальный совещательный орган - Координационный совет при Совете школы с включением всех участников образовательных отношений и кураторов реализации проекта. </w:t>
      </w:r>
      <w:r>
        <w:rPr>
          <w:b/>
        </w:rPr>
        <w:t xml:space="preserve">Содержание проблемы и обоснование необходимости еѐ решения. </w:t>
      </w:r>
    </w:p>
    <w:p w:rsidR="00D716A2" w:rsidRDefault="00823023">
      <w:pPr>
        <w:ind w:left="206" w:right="136" w:firstLine="708"/>
      </w:pPr>
      <w:r>
        <w:t xml:space="preserve">МБОУ СОШ д. </w:t>
      </w:r>
      <w:r w:rsidR="00F136C5">
        <w:t xml:space="preserve">Султанбеково </w:t>
      </w:r>
      <w:r>
        <w:t>муниципального района Аскинский район РБ функционирует с 1929 года. На данном этапе школа реализует образовательные программы начального общего, основного общего и среднего</w:t>
      </w:r>
      <w:r w:rsidR="00F136C5">
        <w:t xml:space="preserve"> </w:t>
      </w:r>
      <w:r>
        <w:t xml:space="preserve">общего образования на основании ФГОС. </w:t>
      </w:r>
    </w:p>
    <w:p w:rsidR="00D716A2" w:rsidRDefault="00823023">
      <w:pPr>
        <w:ind w:left="206" w:right="136" w:firstLine="708"/>
      </w:pPr>
      <w:r>
        <w:t xml:space="preserve">Организация образовательного процесса в школе не отвечает особенностям и требованиям контингента, так же, как и ее ресурсы. Для контингента обучающихся именно школа является основным источником и единственным местом получения образования, поэтому важно, чтобы время их пребывания в школе было максимально наполнено. Но, регулярных занятий с наиболее заинтересованными учениками, предметных факультативов в школе немного, как и постоянно действующих дополнительных занятий-консультаций для неуспевающих учеников. Минимально обеспечены элективные курсы, что, в свою очередь, понижает шансы выпускников на высокие учебные результаты. Причина заключается в наличии одного класса в параллели, что не позволяет сформировать профильные группы. Кроме того, необходимо отметить низкую мотивацию у педагогов к совершенствованию преподавания. </w:t>
      </w:r>
    </w:p>
    <w:p w:rsidR="00D716A2" w:rsidRDefault="00823023">
      <w:pPr>
        <w:ind w:left="206" w:right="136" w:firstLine="708"/>
      </w:pPr>
      <w:r>
        <w:t>Учащиеся школы – это дети из семей, разных по социальному статусу. Это и многодетные семьи, и неполные, и неблагополучные. Сложный социальный контекст, в котором находится школа, требует</w:t>
      </w:r>
      <w:r w:rsidR="00F136C5">
        <w:t xml:space="preserve"> </w:t>
      </w:r>
      <w:r>
        <w:t>решения многих проблем, возникающих в процессе адаптации детей к новому языковому и культурному окружению вступают в противоречия с возможностью предоставления качественного</w:t>
      </w:r>
      <w:r w:rsidR="00F136C5">
        <w:t xml:space="preserve"> </w:t>
      </w:r>
      <w:r>
        <w:t xml:space="preserve">образования и получения высоких образовательных результатов. В то же время есть семьи, имеющие высокую мотивацию к получению их детьми качественного образования. И это заставляет задуматься о ресурсах и внутреннем потенциале педагогического коллектива, позволяющем справиться с вызовами внешней среды. </w:t>
      </w:r>
    </w:p>
    <w:p w:rsidR="00D716A2" w:rsidRDefault="00823023">
      <w:pPr>
        <w:ind w:left="206" w:right="136" w:firstLine="708"/>
      </w:pPr>
      <w:r>
        <w:t xml:space="preserve">МБОУ СОШ д. </w:t>
      </w:r>
      <w:r w:rsidR="00F136C5">
        <w:t xml:space="preserve">Султанбеково </w:t>
      </w:r>
      <w:r>
        <w:t>муниципального района Аскинский район РБ сконцентрирован контингент семей с низким социально-экономическим статусом, семей, находящихся в трудной жизненной ситуации. Кроме того, 20,5 % обучающихся воспитываются в неполных семьях; 29 % обучающихся</w:t>
      </w:r>
      <w:r w:rsidR="00F136C5">
        <w:t xml:space="preserve"> это дети из многодетных семей. </w:t>
      </w:r>
      <w:r>
        <w:t xml:space="preserve">Школа работает в условиях, когда запрос на образование со стороны родителей, большинство из которых не включены в образовательный процесс, не сформирован, в том числе и по причине невысокого образовательного ценза. </w:t>
      </w:r>
    </w:p>
    <w:p w:rsidR="00D716A2" w:rsidRDefault="00823023">
      <w:pPr>
        <w:ind w:left="206" w:right="136" w:firstLine="708"/>
      </w:pPr>
      <w:r>
        <w:t xml:space="preserve">В школе создаются условия для инклюзивного образования детей с ограниченными возможностями здоровья и детей-инвалидов, реализуются мероприятия, способствующие социальной адаптации данной категории обучающихся. В школе создаются нормативно-правовые, организационные, финансово-экономические, материально-технические, кадровые и информационно-методические условия для обучения и воспитания детей, обеспечения их социальной адаптации и интеграции в общество. </w:t>
      </w:r>
    </w:p>
    <w:p w:rsidR="00D716A2" w:rsidRDefault="00823023">
      <w:pPr>
        <w:ind w:left="206" w:right="136" w:firstLine="708"/>
      </w:pPr>
      <w:r>
        <w:lastRenderedPageBreak/>
        <w:t xml:space="preserve">В течение нескольких лет фиксируется значительная дифференциация результатов по итогам внешних оценочных процедур качества образования и государственной итоговой аттестации в сравнении с другими. Стабильно низкие результаты демонстрирует школа на протяжении последних лет. Она имеет неблагополучный социальный </w:t>
      </w:r>
      <w:r w:rsidR="00F136C5">
        <w:t xml:space="preserve">контекст, финансовые </w:t>
      </w:r>
      <w:proofErr w:type="spellStart"/>
      <w:r w:rsidR="00F136C5">
        <w:t>ресурсы</w:t>
      </w:r>
      <w:proofErr w:type="gramStart"/>
      <w:r w:rsidR="00F136C5">
        <w:t>.</w:t>
      </w:r>
      <w:r>
        <w:t>О</w:t>
      </w:r>
      <w:proofErr w:type="gramEnd"/>
      <w:r>
        <w:t>тсутствуют</w:t>
      </w:r>
      <w:proofErr w:type="spellEnd"/>
      <w:r>
        <w:t xml:space="preserve"> обучающиеся с высокими результатами экзаменов. </w:t>
      </w:r>
    </w:p>
    <w:p w:rsidR="00D716A2" w:rsidRDefault="00823023">
      <w:pPr>
        <w:ind w:left="206" w:right="136" w:firstLine="708"/>
      </w:pPr>
      <w:r>
        <w:t xml:space="preserve">Кадровый состав педагогов МБОУ СОШ д. </w:t>
      </w:r>
      <w:r w:rsidR="00F136C5">
        <w:t xml:space="preserve">Султанбеково </w:t>
      </w:r>
      <w:r>
        <w:t>муниципального района Аскинский район РБ характеризуется стабильностью, высоким уровнем квалификации. Остро стоит проблема старени</w:t>
      </w:r>
      <w:r w:rsidR="00F136C5">
        <w:t xml:space="preserve">я </w:t>
      </w:r>
      <w:r>
        <w:t xml:space="preserve">учительского корпуса и недостаточного притока молодых специалистов в профессию. Больше половины учителей образования имеют стаж работы 15 и более лет, доля же молодых педагогов (до 30 лет) в системе образования составляет 0 %. </w:t>
      </w:r>
    </w:p>
    <w:p w:rsidR="00D716A2" w:rsidRDefault="00823023">
      <w:pPr>
        <w:ind w:left="206" w:right="136" w:firstLine="708"/>
      </w:pPr>
      <w:r>
        <w:t xml:space="preserve">Можно выделить ряд проблем, не позволяющих образовательной организации перейти в эффективный режим работы: не в полной мере отслеживаются учебные дефициты обучающихся с точки зрения разработки рекомендаций по их преодолению; недостаточно обеспечено методическое сопровождение учителей, выпускники которых неоднократно демонстрировали низкие результаты выполнения обязательных контрольных мероприятий; недостаточный уровень мотивации педагогов на повышение квалификации и осознания персональной ответственности за результат образования; </w:t>
      </w:r>
    </w:p>
    <w:p w:rsidR="00D716A2" w:rsidRDefault="00823023">
      <w:pPr>
        <w:ind w:left="206" w:right="136" w:firstLine="708"/>
      </w:pPr>
      <w:r>
        <w:t xml:space="preserve">Одновременно с этим, следует отметить, что в учреждении создан благоприятный микроклимат, как для обучающихся, так и для педагогов. Коллектив учителей стабилен, имеется работоспособная творческая разновозрастная группа педагогов, способная повести за собой коллег. </w:t>
      </w:r>
    </w:p>
    <w:p w:rsidR="00D716A2" w:rsidRDefault="00823023">
      <w:pPr>
        <w:spacing w:after="35" w:line="259" w:lineRule="auto"/>
        <w:ind w:left="0" w:right="0" w:firstLine="0"/>
        <w:jc w:val="left"/>
      </w:pPr>
      <w:r>
        <w:rPr>
          <w:sz w:val="23"/>
        </w:rPr>
        <w:t xml:space="preserve"> </w:t>
      </w:r>
    </w:p>
    <w:p w:rsidR="00D716A2" w:rsidRDefault="00823023">
      <w:pPr>
        <w:pStyle w:val="2"/>
        <w:ind w:left="1191" w:right="1174"/>
      </w:pPr>
      <w:r>
        <w:rPr>
          <w:i/>
        </w:rPr>
        <w:t xml:space="preserve">Качественные показатели деятельности </w:t>
      </w:r>
    </w:p>
    <w:p w:rsidR="00D716A2" w:rsidRDefault="00823023">
      <w:pPr>
        <w:spacing w:after="0" w:line="259" w:lineRule="auto"/>
        <w:ind w:left="281" w:right="0" w:firstLine="0"/>
        <w:jc w:val="left"/>
      </w:pPr>
      <w:r>
        <w:rPr>
          <w:i/>
        </w:rPr>
        <w:t xml:space="preserve">Структура контингента по уровням обучения за 3 года </w:t>
      </w:r>
    </w:p>
    <w:tbl>
      <w:tblPr>
        <w:tblStyle w:val="TableGrid"/>
        <w:tblW w:w="9754" w:type="dxa"/>
        <w:tblInd w:w="226" w:type="dxa"/>
        <w:tblCellMar>
          <w:left w:w="113" w:type="dxa"/>
          <w:right w:w="115" w:type="dxa"/>
        </w:tblCellMar>
        <w:tblLook w:val="04A0"/>
      </w:tblPr>
      <w:tblGrid>
        <w:gridCol w:w="3231"/>
        <w:gridCol w:w="2127"/>
        <w:gridCol w:w="2269"/>
        <w:gridCol w:w="2127"/>
      </w:tblGrid>
      <w:tr w:rsidR="00D716A2">
        <w:trPr>
          <w:trHeight w:val="288"/>
        </w:trPr>
        <w:tc>
          <w:tcPr>
            <w:tcW w:w="3231"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7" w:right="0" w:firstLine="0"/>
              <w:jc w:val="center"/>
            </w:pPr>
            <w:r>
              <w:t xml:space="preserve">Классы </w:t>
            </w:r>
          </w:p>
        </w:tc>
        <w:tc>
          <w:tcPr>
            <w:tcW w:w="2127" w:type="dxa"/>
            <w:tcBorders>
              <w:top w:val="single" w:sz="4" w:space="0" w:color="000000"/>
              <w:left w:val="single" w:sz="4" w:space="0" w:color="000000"/>
              <w:bottom w:val="single" w:sz="4" w:space="0" w:color="000000"/>
              <w:right w:val="single" w:sz="4" w:space="0" w:color="000000"/>
            </w:tcBorders>
          </w:tcPr>
          <w:p w:rsidR="00D716A2" w:rsidRDefault="00F136C5">
            <w:pPr>
              <w:spacing w:after="0" w:line="259" w:lineRule="auto"/>
              <w:ind w:right="0" w:firstLine="0"/>
              <w:jc w:val="center"/>
            </w:pPr>
            <w:r>
              <w:t>2020-2021</w:t>
            </w:r>
            <w:r w:rsidR="00823023">
              <w:t xml:space="preserve"> уч. г. </w:t>
            </w:r>
          </w:p>
        </w:tc>
        <w:tc>
          <w:tcPr>
            <w:tcW w:w="2269" w:type="dxa"/>
            <w:tcBorders>
              <w:top w:val="single" w:sz="4" w:space="0" w:color="000000"/>
              <w:left w:val="single" w:sz="4" w:space="0" w:color="000000"/>
              <w:bottom w:val="single" w:sz="4" w:space="0" w:color="000000"/>
              <w:right w:val="single" w:sz="4" w:space="0" w:color="000000"/>
            </w:tcBorders>
          </w:tcPr>
          <w:p w:rsidR="00D716A2" w:rsidRDefault="00F136C5">
            <w:pPr>
              <w:spacing w:after="0" w:line="259" w:lineRule="auto"/>
              <w:ind w:left="17" w:right="0" w:firstLine="0"/>
              <w:jc w:val="center"/>
            </w:pPr>
            <w:r>
              <w:t>2021-2022</w:t>
            </w:r>
            <w:r w:rsidR="00823023">
              <w:t xml:space="preserve"> уч. г. </w:t>
            </w:r>
          </w:p>
        </w:tc>
        <w:tc>
          <w:tcPr>
            <w:tcW w:w="2127" w:type="dxa"/>
            <w:tcBorders>
              <w:top w:val="single" w:sz="4" w:space="0" w:color="000000"/>
              <w:left w:val="single" w:sz="4" w:space="0" w:color="000000"/>
              <w:bottom w:val="single" w:sz="4" w:space="0" w:color="000000"/>
              <w:right w:val="single" w:sz="4" w:space="0" w:color="000000"/>
            </w:tcBorders>
          </w:tcPr>
          <w:p w:rsidR="00D716A2" w:rsidRDefault="00F136C5">
            <w:pPr>
              <w:spacing w:after="0" w:line="259" w:lineRule="auto"/>
              <w:ind w:left="0" w:right="0" w:firstLine="0"/>
              <w:jc w:val="left"/>
            </w:pPr>
            <w:r>
              <w:t>2022-2023</w:t>
            </w:r>
            <w:r w:rsidR="00823023">
              <w:t xml:space="preserve"> уч. г. </w:t>
            </w:r>
          </w:p>
        </w:tc>
      </w:tr>
      <w:tr w:rsidR="00D716A2">
        <w:trPr>
          <w:trHeight w:val="290"/>
        </w:trPr>
        <w:tc>
          <w:tcPr>
            <w:tcW w:w="3231"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5" w:right="0" w:firstLine="0"/>
              <w:jc w:val="left"/>
            </w:pPr>
            <w:r>
              <w:t xml:space="preserve">1-4 классы </w:t>
            </w:r>
          </w:p>
        </w:tc>
        <w:tc>
          <w:tcPr>
            <w:tcW w:w="2127" w:type="dxa"/>
            <w:tcBorders>
              <w:top w:val="single" w:sz="4" w:space="0" w:color="000000"/>
              <w:left w:val="single" w:sz="4" w:space="0" w:color="000000"/>
              <w:bottom w:val="single" w:sz="4" w:space="0" w:color="000000"/>
              <w:right w:val="single" w:sz="4" w:space="0" w:color="000000"/>
            </w:tcBorders>
          </w:tcPr>
          <w:p w:rsidR="00D716A2" w:rsidRDefault="00F136C5">
            <w:pPr>
              <w:spacing w:after="0" w:line="259" w:lineRule="auto"/>
              <w:ind w:left="16" w:right="0" w:firstLine="0"/>
              <w:jc w:val="center"/>
            </w:pPr>
            <w:r>
              <w:t>35</w:t>
            </w:r>
          </w:p>
        </w:tc>
        <w:tc>
          <w:tcPr>
            <w:tcW w:w="2269" w:type="dxa"/>
            <w:tcBorders>
              <w:top w:val="single" w:sz="4" w:space="0" w:color="000000"/>
              <w:left w:val="single" w:sz="4" w:space="0" w:color="000000"/>
              <w:bottom w:val="single" w:sz="4" w:space="0" w:color="000000"/>
              <w:right w:val="single" w:sz="4" w:space="0" w:color="000000"/>
            </w:tcBorders>
          </w:tcPr>
          <w:p w:rsidR="00D716A2" w:rsidRDefault="00F136C5">
            <w:pPr>
              <w:spacing w:after="0" w:line="259" w:lineRule="auto"/>
              <w:ind w:left="19" w:right="0" w:firstLine="0"/>
              <w:jc w:val="center"/>
            </w:pPr>
            <w:r>
              <w:t>22</w:t>
            </w:r>
          </w:p>
        </w:tc>
        <w:tc>
          <w:tcPr>
            <w:tcW w:w="2127" w:type="dxa"/>
            <w:tcBorders>
              <w:top w:val="single" w:sz="4" w:space="0" w:color="000000"/>
              <w:left w:val="single" w:sz="4" w:space="0" w:color="000000"/>
              <w:bottom w:val="single" w:sz="4" w:space="0" w:color="000000"/>
              <w:right w:val="single" w:sz="4" w:space="0" w:color="000000"/>
            </w:tcBorders>
          </w:tcPr>
          <w:p w:rsidR="00D716A2" w:rsidRDefault="00F136C5">
            <w:pPr>
              <w:spacing w:after="0" w:line="259" w:lineRule="auto"/>
              <w:ind w:left="26" w:right="0" w:firstLine="0"/>
              <w:jc w:val="center"/>
            </w:pPr>
            <w:r>
              <w:t>18</w:t>
            </w:r>
          </w:p>
        </w:tc>
      </w:tr>
      <w:tr w:rsidR="00D716A2">
        <w:trPr>
          <w:trHeight w:val="290"/>
        </w:trPr>
        <w:tc>
          <w:tcPr>
            <w:tcW w:w="3231" w:type="dxa"/>
            <w:tcBorders>
              <w:top w:val="single" w:sz="4" w:space="0" w:color="000000"/>
              <w:left w:val="single" w:sz="4" w:space="0" w:color="000000"/>
              <w:bottom w:val="single" w:sz="4" w:space="0" w:color="000000"/>
              <w:right w:val="single" w:sz="4" w:space="0" w:color="000000"/>
            </w:tcBorders>
          </w:tcPr>
          <w:p w:rsidR="00D716A2" w:rsidRDefault="00F136C5">
            <w:pPr>
              <w:spacing w:after="0" w:line="259" w:lineRule="auto"/>
              <w:ind w:left="5" w:right="0" w:firstLine="0"/>
              <w:jc w:val="left"/>
            </w:pPr>
            <w:r>
              <w:t>5</w:t>
            </w:r>
            <w:r w:rsidR="00823023">
              <w:t xml:space="preserve">-9 классы </w:t>
            </w:r>
          </w:p>
        </w:tc>
        <w:tc>
          <w:tcPr>
            <w:tcW w:w="2127" w:type="dxa"/>
            <w:tcBorders>
              <w:top w:val="single" w:sz="4" w:space="0" w:color="000000"/>
              <w:left w:val="single" w:sz="4" w:space="0" w:color="000000"/>
              <w:bottom w:val="single" w:sz="4" w:space="0" w:color="000000"/>
              <w:right w:val="single" w:sz="4" w:space="0" w:color="000000"/>
            </w:tcBorders>
          </w:tcPr>
          <w:p w:rsidR="00D716A2" w:rsidRDefault="00F136C5">
            <w:pPr>
              <w:spacing w:after="0" w:line="259" w:lineRule="auto"/>
              <w:ind w:left="16" w:right="0" w:firstLine="0"/>
              <w:jc w:val="center"/>
            </w:pPr>
            <w:r>
              <w:t>32</w:t>
            </w:r>
            <w:r w:rsidR="00823023">
              <w:t xml:space="preserve"> </w:t>
            </w:r>
          </w:p>
        </w:tc>
        <w:tc>
          <w:tcPr>
            <w:tcW w:w="2269" w:type="dxa"/>
            <w:tcBorders>
              <w:top w:val="single" w:sz="4" w:space="0" w:color="000000"/>
              <w:left w:val="single" w:sz="4" w:space="0" w:color="000000"/>
              <w:bottom w:val="single" w:sz="4" w:space="0" w:color="000000"/>
              <w:right w:val="single" w:sz="4" w:space="0" w:color="000000"/>
            </w:tcBorders>
          </w:tcPr>
          <w:p w:rsidR="00D716A2" w:rsidRDefault="00F136C5">
            <w:pPr>
              <w:spacing w:after="0" w:line="259" w:lineRule="auto"/>
              <w:ind w:left="19" w:right="0" w:firstLine="0"/>
              <w:jc w:val="center"/>
            </w:pPr>
            <w:r>
              <w:t>32</w:t>
            </w:r>
            <w:r w:rsidR="00823023">
              <w:t xml:space="preserve"> </w:t>
            </w:r>
          </w:p>
        </w:tc>
        <w:tc>
          <w:tcPr>
            <w:tcW w:w="2127" w:type="dxa"/>
            <w:tcBorders>
              <w:top w:val="single" w:sz="4" w:space="0" w:color="000000"/>
              <w:left w:val="single" w:sz="4" w:space="0" w:color="000000"/>
              <w:bottom w:val="single" w:sz="4" w:space="0" w:color="000000"/>
              <w:right w:val="single" w:sz="4" w:space="0" w:color="000000"/>
            </w:tcBorders>
          </w:tcPr>
          <w:p w:rsidR="00D716A2" w:rsidRDefault="00F136C5">
            <w:pPr>
              <w:spacing w:after="0" w:line="259" w:lineRule="auto"/>
              <w:ind w:left="26" w:right="0" w:firstLine="0"/>
              <w:jc w:val="center"/>
            </w:pPr>
            <w:r>
              <w:t>35</w:t>
            </w:r>
          </w:p>
        </w:tc>
      </w:tr>
      <w:tr w:rsidR="00D716A2">
        <w:trPr>
          <w:trHeight w:val="290"/>
        </w:trPr>
        <w:tc>
          <w:tcPr>
            <w:tcW w:w="3231"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5" w:right="0" w:firstLine="0"/>
              <w:jc w:val="left"/>
            </w:pPr>
            <w:r>
              <w:t xml:space="preserve">10 – 11(12) классы </w:t>
            </w:r>
          </w:p>
        </w:tc>
        <w:tc>
          <w:tcPr>
            <w:tcW w:w="2127" w:type="dxa"/>
            <w:tcBorders>
              <w:top w:val="single" w:sz="4" w:space="0" w:color="000000"/>
              <w:left w:val="single" w:sz="4" w:space="0" w:color="000000"/>
              <w:bottom w:val="single" w:sz="4" w:space="0" w:color="000000"/>
              <w:right w:val="single" w:sz="4" w:space="0" w:color="000000"/>
            </w:tcBorders>
          </w:tcPr>
          <w:p w:rsidR="00D716A2" w:rsidRDefault="00F136C5">
            <w:pPr>
              <w:spacing w:after="0" w:line="259" w:lineRule="auto"/>
              <w:ind w:left="16" w:right="0" w:firstLine="0"/>
              <w:jc w:val="center"/>
            </w:pPr>
            <w:r>
              <w:t>12</w:t>
            </w:r>
          </w:p>
        </w:tc>
        <w:tc>
          <w:tcPr>
            <w:tcW w:w="2269" w:type="dxa"/>
            <w:tcBorders>
              <w:top w:val="single" w:sz="4" w:space="0" w:color="000000"/>
              <w:left w:val="single" w:sz="4" w:space="0" w:color="000000"/>
              <w:bottom w:val="single" w:sz="4" w:space="0" w:color="000000"/>
              <w:right w:val="single" w:sz="4" w:space="0" w:color="000000"/>
            </w:tcBorders>
          </w:tcPr>
          <w:p w:rsidR="00D716A2" w:rsidRDefault="00F136C5">
            <w:pPr>
              <w:spacing w:after="0" w:line="259" w:lineRule="auto"/>
              <w:ind w:left="19" w:right="0" w:firstLine="0"/>
              <w:jc w:val="center"/>
            </w:pPr>
            <w:r>
              <w:t>12</w:t>
            </w:r>
            <w:r w:rsidR="00823023">
              <w:t xml:space="preserve"> </w:t>
            </w:r>
          </w:p>
        </w:tc>
        <w:tc>
          <w:tcPr>
            <w:tcW w:w="2127" w:type="dxa"/>
            <w:tcBorders>
              <w:top w:val="single" w:sz="4" w:space="0" w:color="000000"/>
              <w:left w:val="single" w:sz="4" w:space="0" w:color="000000"/>
              <w:bottom w:val="single" w:sz="4" w:space="0" w:color="000000"/>
              <w:right w:val="single" w:sz="4" w:space="0" w:color="000000"/>
            </w:tcBorders>
          </w:tcPr>
          <w:p w:rsidR="00D716A2" w:rsidRDefault="00F136C5">
            <w:pPr>
              <w:spacing w:after="0" w:line="259" w:lineRule="auto"/>
              <w:ind w:left="26" w:right="0" w:firstLine="0"/>
              <w:jc w:val="center"/>
            </w:pPr>
            <w:r>
              <w:t>3</w:t>
            </w:r>
          </w:p>
        </w:tc>
      </w:tr>
      <w:tr w:rsidR="00D716A2">
        <w:trPr>
          <w:trHeight w:val="286"/>
        </w:trPr>
        <w:tc>
          <w:tcPr>
            <w:tcW w:w="3231"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5" w:right="0" w:firstLine="0"/>
              <w:jc w:val="left"/>
            </w:pPr>
            <w:r>
              <w:t xml:space="preserve">Всего </w:t>
            </w:r>
          </w:p>
        </w:tc>
        <w:tc>
          <w:tcPr>
            <w:tcW w:w="2127" w:type="dxa"/>
            <w:tcBorders>
              <w:top w:val="single" w:sz="4" w:space="0" w:color="000000"/>
              <w:left w:val="single" w:sz="4" w:space="0" w:color="000000"/>
              <w:bottom w:val="single" w:sz="4" w:space="0" w:color="000000"/>
              <w:right w:val="single" w:sz="4" w:space="0" w:color="000000"/>
            </w:tcBorders>
          </w:tcPr>
          <w:p w:rsidR="00D716A2" w:rsidRDefault="00F136C5">
            <w:pPr>
              <w:spacing w:after="0" w:line="259" w:lineRule="auto"/>
              <w:ind w:left="16" w:right="0" w:firstLine="0"/>
              <w:jc w:val="center"/>
            </w:pPr>
            <w:r>
              <w:t>79</w:t>
            </w:r>
          </w:p>
        </w:tc>
        <w:tc>
          <w:tcPr>
            <w:tcW w:w="2269" w:type="dxa"/>
            <w:tcBorders>
              <w:top w:val="single" w:sz="4" w:space="0" w:color="000000"/>
              <w:left w:val="single" w:sz="4" w:space="0" w:color="000000"/>
              <w:bottom w:val="single" w:sz="4" w:space="0" w:color="000000"/>
              <w:right w:val="single" w:sz="4" w:space="0" w:color="000000"/>
            </w:tcBorders>
          </w:tcPr>
          <w:p w:rsidR="00D716A2" w:rsidRDefault="00F136C5">
            <w:pPr>
              <w:spacing w:after="0" w:line="259" w:lineRule="auto"/>
              <w:ind w:left="19" w:right="0" w:firstLine="0"/>
              <w:jc w:val="center"/>
            </w:pPr>
            <w:r>
              <w:t>66</w:t>
            </w:r>
          </w:p>
        </w:tc>
        <w:tc>
          <w:tcPr>
            <w:tcW w:w="2127" w:type="dxa"/>
            <w:tcBorders>
              <w:top w:val="single" w:sz="4" w:space="0" w:color="000000"/>
              <w:left w:val="single" w:sz="4" w:space="0" w:color="000000"/>
              <w:bottom w:val="single" w:sz="4" w:space="0" w:color="000000"/>
              <w:right w:val="single" w:sz="4" w:space="0" w:color="000000"/>
            </w:tcBorders>
          </w:tcPr>
          <w:p w:rsidR="00D716A2" w:rsidRDefault="00F136C5">
            <w:pPr>
              <w:spacing w:after="0" w:line="259" w:lineRule="auto"/>
              <w:ind w:left="26" w:right="0" w:firstLine="0"/>
              <w:jc w:val="center"/>
            </w:pPr>
            <w:r>
              <w:t>56</w:t>
            </w:r>
            <w:r w:rsidR="00823023">
              <w:t xml:space="preserve"> </w:t>
            </w:r>
          </w:p>
        </w:tc>
      </w:tr>
      <w:tr w:rsidR="00D716A2">
        <w:trPr>
          <w:trHeight w:val="562"/>
        </w:trPr>
        <w:tc>
          <w:tcPr>
            <w:tcW w:w="3231"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5" w:right="0" w:firstLine="0"/>
              <w:jc w:val="left"/>
            </w:pPr>
            <w:r>
              <w:t xml:space="preserve">Средняя наполняемость классов </w:t>
            </w:r>
          </w:p>
        </w:tc>
        <w:tc>
          <w:tcPr>
            <w:tcW w:w="2127" w:type="dxa"/>
            <w:tcBorders>
              <w:top w:val="single" w:sz="4" w:space="0" w:color="000000"/>
              <w:left w:val="single" w:sz="4" w:space="0" w:color="000000"/>
              <w:bottom w:val="single" w:sz="4" w:space="0" w:color="000000"/>
              <w:right w:val="single" w:sz="4" w:space="0" w:color="000000"/>
            </w:tcBorders>
          </w:tcPr>
          <w:p w:rsidR="00D716A2" w:rsidRDefault="00F136C5">
            <w:pPr>
              <w:spacing w:after="0" w:line="259" w:lineRule="auto"/>
              <w:ind w:left="16" w:right="0" w:firstLine="0"/>
              <w:jc w:val="center"/>
            </w:pPr>
            <w:r>
              <w:t>9</w:t>
            </w:r>
            <w:r w:rsidR="00823023">
              <w:t xml:space="preserve"> </w:t>
            </w:r>
          </w:p>
        </w:tc>
        <w:tc>
          <w:tcPr>
            <w:tcW w:w="2269" w:type="dxa"/>
            <w:tcBorders>
              <w:top w:val="single" w:sz="4" w:space="0" w:color="000000"/>
              <w:left w:val="single" w:sz="4" w:space="0" w:color="000000"/>
              <w:bottom w:val="single" w:sz="4" w:space="0" w:color="000000"/>
              <w:right w:val="single" w:sz="4" w:space="0" w:color="000000"/>
            </w:tcBorders>
          </w:tcPr>
          <w:p w:rsidR="00D716A2" w:rsidRDefault="00F136C5">
            <w:pPr>
              <w:spacing w:after="0" w:line="259" w:lineRule="auto"/>
              <w:ind w:left="19" w:right="0" w:firstLine="0"/>
              <w:jc w:val="center"/>
            </w:pPr>
            <w:r>
              <w:t>8</w:t>
            </w:r>
            <w:r w:rsidR="00823023">
              <w:t xml:space="preserve"> </w:t>
            </w:r>
          </w:p>
        </w:tc>
        <w:tc>
          <w:tcPr>
            <w:tcW w:w="2127" w:type="dxa"/>
            <w:tcBorders>
              <w:top w:val="single" w:sz="4" w:space="0" w:color="000000"/>
              <w:left w:val="single" w:sz="4" w:space="0" w:color="000000"/>
              <w:bottom w:val="single" w:sz="4" w:space="0" w:color="000000"/>
              <w:right w:val="single" w:sz="4" w:space="0" w:color="000000"/>
            </w:tcBorders>
          </w:tcPr>
          <w:p w:rsidR="00D716A2" w:rsidRDefault="00F136C5">
            <w:pPr>
              <w:spacing w:after="0" w:line="259" w:lineRule="auto"/>
              <w:ind w:left="26" w:right="0" w:firstLine="0"/>
              <w:jc w:val="center"/>
            </w:pPr>
            <w:r>
              <w:t>6</w:t>
            </w:r>
            <w:r w:rsidR="00823023">
              <w:t xml:space="preserve"> </w:t>
            </w:r>
          </w:p>
        </w:tc>
      </w:tr>
    </w:tbl>
    <w:p w:rsidR="00D716A2" w:rsidRDefault="00823023">
      <w:pPr>
        <w:spacing w:after="84"/>
        <w:ind w:left="206" w:right="136" w:firstLine="708"/>
      </w:pPr>
      <w:r>
        <w:t xml:space="preserve">Наблюдается снижение количества учащихся уровня, что с вязано с уменьшением рождаемости 7-10 лет назад и повышением потребности в получении образования у рабочей молодежи. </w:t>
      </w:r>
    </w:p>
    <w:p w:rsidR="00F136C5" w:rsidRPr="00DE6C30" w:rsidRDefault="00F136C5" w:rsidP="00F136C5">
      <w:pPr>
        <w:spacing w:after="0" w:line="240" w:lineRule="auto"/>
        <w:rPr>
          <w:b/>
          <w:szCs w:val="24"/>
        </w:rPr>
      </w:pPr>
      <w:r w:rsidRPr="00DE6C30">
        <w:rPr>
          <w:b/>
          <w:szCs w:val="24"/>
        </w:rPr>
        <w:t xml:space="preserve">                                    Социальный статус семей обучающихся</w:t>
      </w:r>
    </w:p>
    <w:tbl>
      <w:tblPr>
        <w:tblpPr w:leftFromText="180" w:rightFromText="180" w:vertAnchor="text" w:horzAnchor="margin" w:tblpXSpec="center" w:tblpY="268"/>
        <w:tblW w:w="10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55"/>
        <w:gridCol w:w="1584"/>
        <w:gridCol w:w="2336"/>
        <w:gridCol w:w="1703"/>
        <w:gridCol w:w="3140"/>
      </w:tblGrid>
      <w:tr w:rsidR="00F136C5" w:rsidRPr="00DE6C30" w:rsidTr="00F136C5">
        <w:tc>
          <w:tcPr>
            <w:tcW w:w="0" w:type="auto"/>
            <w:gridSpan w:val="5"/>
            <w:tcBorders>
              <w:top w:val="single" w:sz="4" w:space="0" w:color="auto"/>
              <w:left w:val="single" w:sz="4" w:space="0" w:color="auto"/>
              <w:bottom w:val="single" w:sz="4" w:space="0" w:color="auto"/>
              <w:right w:val="single" w:sz="4" w:space="0" w:color="auto"/>
            </w:tcBorders>
          </w:tcPr>
          <w:p w:rsidR="00F136C5" w:rsidRPr="00DE6C30" w:rsidRDefault="00F136C5" w:rsidP="00F136C5">
            <w:pPr>
              <w:spacing w:after="0" w:line="240" w:lineRule="auto"/>
              <w:rPr>
                <w:b/>
                <w:szCs w:val="24"/>
              </w:rPr>
            </w:pPr>
            <w:r w:rsidRPr="00DE6C30">
              <w:rPr>
                <w:b/>
                <w:szCs w:val="24"/>
              </w:rPr>
              <w:t>Семьи</w:t>
            </w:r>
          </w:p>
        </w:tc>
      </w:tr>
      <w:tr w:rsidR="00F136C5" w:rsidRPr="00DE6C30" w:rsidTr="00F136C5">
        <w:tc>
          <w:tcPr>
            <w:tcW w:w="0" w:type="auto"/>
            <w:tcBorders>
              <w:top w:val="single" w:sz="4" w:space="0" w:color="auto"/>
              <w:left w:val="single" w:sz="4" w:space="0" w:color="auto"/>
              <w:bottom w:val="single" w:sz="4" w:space="0" w:color="auto"/>
              <w:right w:val="single" w:sz="4" w:space="0" w:color="auto"/>
            </w:tcBorders>
          </w:tcPr>
          <w:p w:rsidR="00F136C5" w:rsidRPr="00DE6C30" w:rsidRDefault="00F136C5" w:rsidP="00F136C5">
            <w:pPr>
              <w:spacing w:after="0" w:line="240" w:lineRule="auto"/>
              <w:rPr>
                <w:b/>
                <w:szCs w:val="24"/>
              </w:rPr>
            </w:pPr>
            <w:r w:rsidRPr="00DE6C30">
              <w:rPr>
                <w:b/>
                <w:szCs w:val="24"/>
              </w:rPr>
              <w:t>рабочих</w:t>
            </w:r>
          </w:p>
        </w:tc>
        <w:tc>
          <w:tcPr>
            <w:tcW w:w="0" w:type="auto"/>
            <w:tcBorders>
              <w:top w:val="single" w:sz="4" w:space="0" w:color="auto"/>
              <w:left w:val="single" w:sz="4" w:space="0" w:color="auto"/>
              <w:bottom w:val="single" w:sz="4" w:space="0" w:color="auto"/>
              <w:right w:val="single" w:sz="4" w:space="0" w:color="auto"/>
            </w:tcBorders>
          </w:tcPr>
          <w:p w:rsidR="00F136C5" w:rsidRPr="00DE6C30" w:rsidRDefault="00F136C5" w:rsidP="00F136C5">
            <w:pPr>
              <w:spacing w:after="0" w:line="240" w:lineRule="auto"/>
              <w:rPr>
                <w:b/>
                <w:szCs w:val="24"/>
              </w:rPr>
            </w:pPr>
            <w:r w:rsidRPr="00DE6C30">
              <w:rPr>
                <w:b/>
                <w:szCs w:val="24"/>
              </w:rPr>
              <w:t>служащих</w:t>
            </w:r>
          </w:p>
        </w:tc>
        <w:tc>
          <w:tcPr>
            <w:tcW w:w="0" w:type="auto"/>
            <w:tcBorders>
              <w:top w:val="single" w:sz="4" w:space="0" w:color="auto"/>
              <w:left w:val="single" w:sz="4" w:space="0" w:color="auto"/>
              <w:bottom w:val="single" w:sz="4" w:space="0" w:color="auto"/>
              <w:right w:val="single" w:sz="4" w:space="0" w:color="auto"/>
            </w:tcBorders>
          </w:tcPr>
          <w:p w:rsidR="00F136C5" w:rsidRPr="00DE6C30" w:rsidRDefault="00F136C5" w:rsidP="00F136C5">
            <w:pPr>
              <w:spacing w:after="0" w:line="240" w:lineRule="auto"/>
              <w:rPr>
                <w:b/>
                <w:szCs w:val="24"/>
              </w:rPr>
            </w:pPr>
            <w:r w:rsidRPr="00DE6C30">
              <w:rPr>
                <w:b/>
                <w:szCs w:val="24"/>
              </w:rPr>
              <w:t>военнослужащих</w:t>
            </w:r>
          </w:p>
        </w:tc>
        <w:tc>
          <w:tcPr>
            <w:tcW w:w="0" w:type="auto"/>
            <w:tcBorders>
              <w:top w:val="single" w:sz="4" w:space="0" w:color="auto"/>
              <w:left w:val="single" w:sz="4" w:space="0" w:color="auto"/>
              <w:bottom w:val="single" w:sz="4" w:space="0" w:color="auto"/>
              <w:right w:val="single" w:sz="4" w:space="0" w:color="auto"/>
            </w:tcBorders>
          </w:tcPr>
          <w:p w:rsidR="00F136C5" w:rsidRPr="00DE6C30" w:rsidRDefault="00F136C5" w:rsidP="00F136C5">
            <w:pPr>
              <w:spacing w:after="0" w:line="240" w:lineRule="auto"/>
              <w:rPr>
                <w:b/>
                <w:szCs w:val="24"/>
              </w:rPr>
            </w:pPr>
            <w:r w:rsidRPr="00DE6C30">
              <w:rPr>
                <w:b/>
                <w:szCs w:val="24"/>
              </w:rPr>
              <w:t>домохозяек</w:t>
            </w:r>
          </w:p>
        </w:tc>
        <w:tc>
          <w:tcPr>
            <w:tcW w:w="0" w:type="auto"/>
            <w:tcBorders>
              <w:top w:val="single" w:sz="4" w:space="0" w:color="auto"/>
              <w:left w:val="single" w:sz="4" w:space="0" w:color="auto"/>
              <w:bottom w:val="single" w:sz="4" w:space="0" w:color="auto"/>
              <w:right w:val="single" w:sz="4" w:space="0" w:color="auto"/>
            </w:tcBorders>
          </w:tcPr>
          <w:p w:rsidR="00F136C5" w:rsidRPr="00DE6C30" w:rsidRDefault="00F136C5" w:rsidP="00F136C5">
            <w:pPr>
              <w:spacing w:after="0" w:line="240" w:lineRule="auto"/>
              <w:rPr>
                <w:b/>
                <w:szCs w:val="24"/>
              </w:rPr>
            </w:pPr>
            <w:r w:rsidRPr="00DE6C30">
              <w:rPr>
                <w:b/>
                <w:szCs w:val="24"/>
              </w:rPr>
              <w:t>частных предпринимателей</w:t>
            </w:r>
          </w:p>
        </w:tc>
      </w:tr>
      <w:tr w:rsidR="00F136C5" w:rsidRPr="00DE6C30" w:rsidTr="00F136C5">
        <w:tc>
          <w:tcPr>
            <w:tcW w:w="0" w:type="auto"/>
            <w:tcBorders>
              <w:top w:val="single" w:sz="4" w:space="0" w:color="auto"/>
              <w:left w:val="single" w:sz="4" w:space="0" w:color="auto"/>
              <w:bottom w:val="single" w:sz="4" w:space="0" w:color="auto"/>
              <w:right w:val="single" w:sz="4" w:space="0" w:color="auto"/>
            </w:tcBorders>
          </w:tcPr>
          <w:p w:rsidR="00F136C5" w:rsidRPr="00DE6C30" w:rsidRDefault="00F136C5" w:rsidP="00F136C5">
            <w:pPr>
              <w:spacing w:after="0" w:line="240" w:lineRule="auto"/>
              <w:rPr>
                <w:szCs w:val="24"/>
              </w:rPr>
            </w:pPr>
            <w:r w:rsidRPr="00DE6C30">
              <w:rPr>
                <w:szCs w:val="24"/>
              </w:rPr>
              <w:t xml:space="preserve">    70%</w:t>
            </w:r>
          </w:p>
        </w:tc>
        <w:tc>
          <w:tcPr>
            <w:tcW w:w="0" w:type="auto"/>
            <w:tcBorders>
              <w:top w:val="single" w:sz="4" w:space="0" w:color="auto"/>
              <w:left w:val="single" w:sz="4" w:space="0" w:color="auto"/>
              <w:bottom w:val="single" w:sz="4" w:space="0" w:color="auto"/>
              <w:right w:val="single" w:sz="4" w:space="0" w:color="auto"/>
            </w:tcBorders>
          </w:tcPr>
          <w:p w:rsidR="00F136C5" w:rsidRPr="00DE6C30" w:rsidRDefault="00F136C5" w:rsidP="00F136C5">
            <w:pPr>
              <w:spacing w:after="0" w:line="240" w:lineRule="auto"/>
              <w:rPr>
                <w:szCs w:val="24"/>
              </w:rPr>
            </w:pPr>
            <w:r w:rsidRPr="00DE6C30">
              <w:rPr>
                <w:szCs w:val="24"/>
              </w:rPr>
              <w:t xml:space="preserve">    10%</w:t>
            </w:r>
          </w:p>
        </w:tc>
        <w:tc>
          <w:tcPr>
            <w:tcW w:w="0" w:type="auto"/>
            <w:tcBorders>
              <w:top w:val="single" w:sz="4" w:space="0" w:color="auto"/>
              <w:left w:val="single" w:sz="4" w:space="0" w:color="auto"/>
              <w:bottom w:val="single" w:sz="4" w:space="0" w:color="auto"/>
              <w:right w:val="single" w:sz="4" w:space="0" w:color="auto"/>
            </w:tcBorders>
          </w:tcPr>
          <w:p w:rsidR="00F136C5" w:rsidRPr="00DE6C30" w:rsidRDefault="00F136C5" w:rsidP="00F136C5">
            <w:pPr>
              <w:spacing w:after="0" w:line="240" w:lineRule="auto"/>
              <w:rPr>
                <w:szCs w:val="24"/>
              </w:rPr>
            </w:pPr>
            <w:r w:rsidRPr="00DE6C30">
              <w:rPr>
                <w:szCs w:val="24"/>
              </w:rPr>
              <w:t xml:space="preserve">          0%</w:t>
            </w:r>
          </w:p>
        </w:tc>
        <w:tc>
          <w:tcPr>
            <w:tcW w:w="0" w:type="auto"/>
            <w:tcBorders>
              <w:top w:val="single" w:sz="4" w:space="0" w:color="auto"/>
              <w:left w:val="single" w:sz="4" w:space="0" w:color="auto"/>
              <w:bottom w:val="single" w:sz="4" w:space="0" w:color="auto"/>
              <w:right w:val="single" w:sz="4" w:space="0" w:color="auto"/>
            </w:tcBorders>
          </w:tcPr>
          <w:p w:rsidR="00F136C5" w:rsidRPr="00DE6C30" w:rsidRDefault="00F136C5" w:rsidP="00F136C5">
            <w:pPr>
              <w:spacing w:after="0" w:line="240" w:lineRule="auto"/>
              <w:rPr>
                <w:szCs w:val="24"/>
              </w:rPr>
            </w:pPr>
            <w:r w:rsidRPr="00DE6C30">
              <w:rPr>
                <w:szCs w:val="24"/>
              </w:rPr>
              <w:t xml:space="preserve">     10%</w:t>
            </w:r>
          </w:p>
        </w:tc>
        <w:tc>
          <w:tcPr>
            <w:tcW w:w="0" w:type="auto"/>
            <w:tcBorders>
              <w:top w:val="single" w:sz="4" w:space="0" w:color="auto"/>
              <w:left w:val="single" w:sz="4" w:space="0" w:color="auto"/>
              <w:bottom w:val="single" w:sz="4" w:space="0" w:color="auto"/>
              <w:right w:val="single" w:sz="4" w:space="0" w:color="auto"/>
            </w:tcBorders>
          </w:tcPr>
          <w:p w:rsidR="00F136C5" w:rsidRPr="00DE6C30" w:rsidRDefault="00F136C5" w:rsidP="00F136C5">
            <w:pPr>
              <w:spacing w:after="0" w:line="240" w:lineRule="auto"/>
              <w:rPr>
                <w:szCs w:val="24"/>
              </w:rPr>
            </w:pPr>
            <w:r w:rsidRPr="00DE6C30">
              <w:rPr>
                <w:szCs w:val="24"/>
              </w:rPr>
              <w:t xml:space="preserve">               10%</w:t>
            </w:r>
          </w:p>
        </w:tc>
      </w:tr>
    </w:tbl>
    <w:p w:rsidR="00F136C5" w:rsidRPr="00DE6C30" w:rsidRDefault="00F136C5" w:rsidP="00F136C5">
      <w:pPr>
        <w:spacing w:after="0" w:line="240" w:lineRule="auto"/>
        <w:rPr>
          <w:szCs w:val="24"/>
        </w:rPr>
      </w:pPr>
      <w:r w:rsidRPr="00DE6C30">
        <w:rPr>
          <w:szCs w:val="24"/>
        </w:rPr>
        <w:t xml:space="preserve">Основное количество обучающихся принадлежит к семьям рабочих </w:t>
      </w:r>
    </w:p>
    <w:p w:rsidR="00F136C5" w:rsidRPr="00DE6C30" w:rsidRDefault="00F136C5" w:rsidP="00F136C5">
      <w:pPr>
        <w:spacing w:after="0" w:line="240" w:lineRule="auto"/>
        <w:rPr>
          <w:szCs w:val="24"/>
        </w:rPr>
      </w:pPr>
      <w:r w:rsidRPr="00DE6C30">
        <w:rPr>
          <w:b/>
          <w:szCs w:val="24"/>
        </w:rPr>
        <w:t xml:space="preserve">Состав  обучающихся, </w:t>
      </w:r>
      <w:proofErr w:type="spellStart"/>
      <w:r w:rsidRPr="00DE6C30">
        <w:rPr>
          <w:b/>
          <w:szCs w:val="24"/>
        </w:rPr>
        <w:t>обученность</w:t>
      </w:r>
      <w:proofErr w:type="spellEnd"/>
      <w:r w:rsidRPr="00DE6C30">
        <w:rPr>
          <w:b/>
          <w:szCs w:val="24"/>
        </w:rPr>
        <w:t xml:space="preserve"> и качество знаний учащихся  МБОУ СОШ </w:t>
      </w:r>
      <w:proofErr w:type="spellStart"/>
      <w:r w:rsidRPr="00DE6C30">
        <w:rPr>
          <w:b/>
          <w:szCs w:val="24"/>
        </w:rPr>
        <w:t>д</w:t>
      </w:r>
      <w:proofErr w:type="gramStart"/>
      <w:r w:rsidRPr="00DE6C30">
        <w:rPr>
          <w:b/>
          <w:szCs w:val="24"/>
        </w:rPr>
        <w:t>.С</w:t>
      </w:r>
      <w:proofErr w:type="gramEnd"/>
      <w:r w:rsidRPr="00DE6C30">
        <w:rPr>
          <w:b/>
          <w:szCs w:val="24"/>
        </w:rPr>
        <w:t>ултанбеково</w:t>
      </w:r>
      <w:proofErr w:type="spellEnd"/>
      <w:r w:rsidRPr="00DE6C30">
        <w:rPr>
          <w:b/>
          <w:szCs w:val="24"/>
        </w:rPr>
        <w:t xml:space="preserve"> МР </w:t>
      </w:r>
      <w:proofErr w:type="spellStart"/>
      <w:r w:rsidRPr="00DE6C30">
        <w:rPr>
          <w:b/>
          <w:szCs w:val="24"/>
        </w:rPr>
        <w:t>Аскинский</w:t>
      </w:r>
      <w:proofErr w:type="spellEnd"/>
      <w:r w:rsidRPr="00DE6C30">
        <w:rPr>
          <w:b/>
          <w:szCs w:val="24"/>
        </w:rPr>
        <w:t xml:space="preserve"> район РБ</w:t>
      </w:r>
      <w:r>
        <w:rPr>
          <w:b/>
          <w:szCs w:val="24"/>
        </w:rPr>
        <w:t xml:space="preserve"> </w:t>
      </w:r>
      <w:r w:rsidRPr="00DE6C30">
        <w:rPr>
          <w:b/>
          <w:szCs w:val="24"/>
        </w:rPr>
        <w:t>за  2021 – 2022 учебный год</w:t>
      </w:r>
    </w:p>
    <w:tbl>
      <w:tblPr>
        <w:tblpPr w:leftFromText="180" w:rightFromText="180" w:vertAnchor="text" w:horzAnchor="margin" w:tblpXSpec="center"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02"/>
        <w:gridCol w:w="1073"/>
        <w:gridCol w:w="2241"/>
        <w:gridCol w:w="2571"/>
      </w:tblGrid>
      <w:tr w:rsidR="00F136C5" w:rsidRPr="00DE6C30" w:rsidTr="00F136C5">
        <w:tc>
          <w:tcPr>
            <w:tcW w:w="0" w:type="auto"/>
          </w:tcPr>
          <w:p w:rsidR="00F136C5" w:rsidRPr="00DE6C30" w:rsidRDefault="00F136C5" w:rsidP="00F136C5">
            <w:pPr>
              <w:spacing w:after="0" w:line="240" w:lineRule="auto"/>
              <w:rPr>
                <w:b/>
                <w:szCs w:val="24"/>
              </w:rPr>
            </w:pPr>
          </w:p>
        </w:tc>
        <w:tc>
          <w:tcPr>
            <w:tcW w:w="0" w:type="auto"/>
          </w:tcPr>
          <w:p w:rsidR="00F136C5" w:rsidRPr="00DE6C30" w:rsidRDefault="00F136C5" w:rsidP="00F136C5">
            <w:pPr>
              <w:spacing w:after="0" w:line="240" w:lineRule="auto"/>
              <w:rPr>
                <w:b/>
                <w:szCs w:val="24"/>
              </w:rPr>
            </w:pPr>
            <w:r w:rsidRPr="00DE6C30">
              <w:rPr>
                <w:b/>
                <w:szCs w:val="24"/>
              </w:rPr>
              <w:t>класс</w:t>
            </w:r>
          </w:p>
        </w:tc>
        <w:tc>
          <w:tcPr>
            <w:tcW w:w="0" w:type="auto"/>
          </w:tcPr>
          <w:p w:rsidR="00F136C5" w:rsidRPr="00DE6C30" w:rsidRDefault="00F136C5" w:rsidP="00F136C5">
            <w:pPr>
              <w:spacing w:after="0" w:line="240" w:lineRule="auto"/>
              <w:rPr>
                <w:b/>
                <w:szCs w:val="24"/>
              </w:rPr>
            </w:pPr>
            <w:r w:rsidRPr="00DE6C30">
              <w:rPr>
                <w:b/>
                <w:szCs w:val="24"/>
              </w:rPr>
              <w:t>% успеваемости</w:t>
            </w:r>
          </w:p>
        </w:tc>
        <w:tc>
          <w:tcPr>
            <w:tcW w:w="0" w:type="auto"/>
          </w:tcPr>
          <w:p w:rsidR="00F136C5" w:rsidRPr="00DE6C30" w:rsidRDefault="00F136C5" w:rsidP="00F136C5">
            <w:pPr>
              <w:spacing w:after="0" w:line="240" w:lineRule="auto"/>
              <w:rPr>
                <w:b/>
                <w:szCs w:val="24"/>
              </w:rPr>
            </w:pPr>
            <w:r w:rsidRPr="00DE6C30">
              <w:rPr>
                <w:b/>
                <w:szCs w:val="24"/>
              </w:rPr>
              <w:t>% качества знаний</w:t>
            </w:r>
          </w:p>
        </w:tc>
      </w:tr>
      <w:tr w:rsidR="00F136C5" w:rsidRPr="00DE6C30" w:rsidTr="00F136C5">
        <w:tc>
          <w:tcPr>
            <w:tcW w:w="0" w:type="auto"/>
            <w:vMerge w:val="restart"/>
          </w:tcPr>
          <w:p w:rsidR="00F136C5" w:rsidRPr="00DE6C30" w:rsidRDefault="00F136C5" w:rsidP="00F136C5">
            <w:pPr>
              <w:spacing w:after="0" w:line="240" w:lineRule="auto"/>
              <w:rPr>
                <w:szCs w:val="24"/>
                <w:lang w:val="en-US"/>
              </w:rPr>
            </w:pPr>
          </w:p>
        </w:tc>
        <w:tc>
          <w:tcPr>
            <w:tcW w:w="0" w:type="auto"/>
          </w:tcPr>
          <w:p w:rsidR="00F136C5" w:rsidRPr="00DE6C30" w:rsidRDefault="00F136C5" w:rsidP="00F136C5">
            <w:pPr>
              <w:spacing w:after="0" w:line="240" w:lineRule="auto"/>
              <w:jc w:val="center"/>
              <w:rPr>
                <w:szCs w:val="24"/>
              </w:rPr>
            </w:pPr>
            <w:r w:rsidRPr="00DE6C30">
              <w:rPr>
                <w:szCs w:val="24"/>
              </w:rPr>
              <w:t>2</w:t>
            </w:r>
          </w:p>
        </w:tc>
        <w:tc>
          <w:tcPr>
            <w:tcW w:w="0" w:type="auto"/>
          </w:tcPr>
          <w:p w:rsidR="00F136C5" w:rsidRPr="00DE6C30" w:rsidRDefault="00F136C5" w:rsidP="00F136C5">
            <w:pPr>
              <w:spacing w:after="0" w:line="240" w:lineRule="auto"/>
              <w:jc w:val="center"/>
              <w:rPr>
                <w:szCs w:val="24"/>
              </w:rPr>
            </w:pPr>
            <w:r w:rsidRPr="00DE6C30">
              <w:rPr>
                <w:szCs w:val="24"/>
              </w:rPr>
              <w:t>100</w:t>
            </w:r>
          </w:p>
        </w:tc>
        <w:tc>
          <w:tcPr>
            <w:tcW w:w="0" w:type="auto"/>
          </w:tcPr>
          <w:p w:rsidR="00F136C5" w:rsidRPr="00DE6C30" w:rsidRDefault="00F136C5" w:rsidP="00F136C5">
            <w:pPr>
              <w:spacing w:after="0" w:line="240" w:lineRule="auto"/>
              <w:ind w:firstLine="708"/>
              <w:jc w:val="center"/>
              <w:rPr>
                <w:szCs w:val="24"/>
              </w:rPr>
            </w:pPr>
            <w:r w:rsidRPr="00DE6C30">
              <w:rPr>
                <w:szCs w:val="24"/>
              </w:rPr>
              <w:t>53</w:t>
            </w:r>
          </w:p>
        </w:tc>
      </w:tr>
      <w:tr w:rsidR="00F136C5" w:rsidRPr="00DE6C30" w:rsidTr="00F136C5">
        <w:tc>
          <w:tcPr>
            <w:tcW w:w="0" w:type="auto"/>
            <w:vMerge/>
          </w:tcPr>
          <w:p w:rsidR="00F136C5" w:rsidRPr="00DE6C30" w:rsidRDefault="00F136C5" w:rsidP="00F136C5">
            <w:pPr>
              <w:spacing w:after="0" w:line="240" w:lineRule="auto"/>
              <w:rPr>
                <w:szCs w:val="24"/>
                <w:lang w:val="en-US"/>
              </w:rPr>
            </w:pPr>
          </w:p>
        </w:tc>
        <w:tc>
          <w:tcPr>
            <w:tcW w:w="0" w:type="auto"/>
          </w:tcPr>
          <w:p w:rsidR="00F136C5" w:rsidRPr="00DE6C30" w:rsidRDefault="00F136C5" w:rsidP="00F136C5">
            <w:pPr>
              <w:spacing w:after="0" w:line="240" w:lineRule="auto"/>
              <w:jc w:val="center"/>
              <w:rPr>
                <w:szCs w:val="24"/>
              </w:rPr>
            </w:pPr>
            <w:r w:rsidRPr="00DE6C30">
              <w:rPr>
                <w:szCs w:val="24"/>
              </w:rPr>
              <w:t>3</w:t>
            </w:r>
          </w:p>
        </w:tc>
        <w:tc>
          <w:tcPr>
            <w:tcW w:w="0" w:type="auto"/>
          </w:tcPr>
          <w:p w:rsidR="00F136C5" w:rsidRPr="00DE6C30" w:rsidRDefault="00F136C5" w:rsidP="00F136C5">
            <w:pPr>
              <w:spacing w:after="0" w:line="240" w:lineRule="auto"/>
              <w:jc w:val="center"/>
              <w:rPr>
                <w:szCs w:val="24"/>
              </w:rPr>
            </w:pPr>
            <w:r w:rsidRPr="00DE6C30">
              <w:rPr>
                <w:szCs w:val="24"/>
              </w:rPr>
              <w:t>100</w:t>
            </w:r>
          </w:p>
        </w:tc>
        <w:tc>
          <w:tcPr>
            <w:tcW w:w="0" w:type="auto"/>
          </w:tcPr>
          <w:p w:rsidR="00F136C5" w:rsidRPr="00DE6C30" w:rsidRDefault="00F136C5" w:rsidP="00F136C5">
            <w:pPr>
              <w:spacing w:after="0" w:line="240" w:lineRule="auto"/>
              <w:ind w:firstLine="708"/>
              <w:jc w:val="center"/>
              <w:rPr>
                <w:szCs w:val="24"/>
              </w:rPr>
            </w:pPr>
            <w:r w:rsidRPr="00DE6C30">
              <w:rPr>
                <w:szCs w:val="24"/>
              </w:rPr>
              <w:t>61</w:t>
            </w:r>
          </w:p>
        </w:tc>
      </w:tr>
      <w:tr w:rsidR="00F136C5" w:rsidRPr="00DE6C30" w:rsidTr="00F136C5">
        <w:tc>
          <w:tcPr>
            <w:tcW w:w="0" w:type="auto"/>
            <w:vMerge/>
          </w:tcPr>
          <w:p w:rsidR="00F136C5" w:rsidRPr="00DE6C30" w:rsidRDefault="00F136C5" w:rsidP="00F136C5">
            <w:pPr>
              <w:spacing w:after="0" w:line="240" w:lineRule="auto"/>
              <w:rPr>
                <w:szCs w:val="24"/>
                <w:lang w:val="en-US"/>
              </w:rPr>
            </w:pPr>
          </w:p>
        </w:tc>
        <w:tc>
          <w:tcPr>
            <w:tcW w:w="0" w:type="auto"/>
          </w:tcPr>
          <w:p w:rsidR="00F136C5" w:rsidRPr="00DE6C30" w:rsidRDefault="00F136C5" w:rsidP="00F136C5">
            <w:pPr>
              <w:spacing w:after="0" w:line="240" w:lineRule="auto"/>
              <w:rPr>
                <w:szCs w:val="24"/>
              </w:rPr>
            </w:pPr>
            <w:r w:rsidRPr="00DE6C30">
              <w:rPr>
                <w:szCs w:val="24"/>
              </w:rPr>
              <w:t>4</w:t>
            </w:r>
          </w:p>
        </w:tc>
        <w:tc>
          <w:tcPr>
            <w:tcW w:w="0" w:type="auto"/>
          </w:tcPr>
          <w:p w:rsidR="00F136C5" w:rsidRPr="00DE6C30" w:rsidRDefault="00F136C5" w:rsidP="00F136C5">
            <w:pPr>
              <w:spacing w:after="0" w:line="240" w:lineRule="auto"/>
              <w:jc w:val="center"/>
              <w:rPr>
                <w:szCs w:val="24"/>
              </w:rPr>
            </w:pPr>
            <w:r w:rsidRPr="00DE6C30">
              <w:rPr>
                <w:szCs w:val="24"/>
              </w:rPr>
              <w:t>100</w:t>
            </w:r>
          </w:p>
        </w:tc>
        <w:tc>
          <w:tcPr>
            <w:tcW w:w="0" w:type="auto"/>
          </w:tcPr>
          <w:p w:rsidR="00F136C5" w:rsidRPr="00DE6C30" w:rsidRDefault="00F136C5" w:rsidP="00F136C5">
            <w:pPr>
              <w:spacing w:after="0" w:line="240" w:lineRule="auto"/>
              <w:jc w:val="center"/>
              <w:rPr>
                <w:szCs w:val="24"/>
              </w:rPr>
            </w:pPr>
            <w:r w:rsidRPr="00DE6C30">
              <w:rPr>
                <w:szCs w:val="24"/>
              </w:rPr>
              <w:t>75</w:t>
            </w:r>
          </w:p>
        </w:tc>
      </w:tr>
      <w:tr w:rsidR="00F136C5" w:rsidRPr="00DE6C30" w:rsidTr="00F136C5">
        <w:trPr>
          <w:trHeight w:val="318"/>
        </w:trPr>
        <w:tc>
          <w:tcPr>
            <w:tcW w:w="0" w:type="auto"/>
            <w:vMerge w:val="restart"/>
          </w:tcPr>
          <w:p w:rsidR="00F136C5" w:rsidRPr="00DE6C30" w:rsidRDefault="00F136C5" w:rsidP="00F136C5">
            <w:pPr>
              <w:spacing w:after="0" w:line="240" w:lineRule="auto"/>
              <w:rPr>
                <w:szCs w:val="24"/>
              </w:rPr>
            </w:pPr>
            <w:r w:rsidRPr="00DE6C30">
              <w:rPr>
                <w:szCs w:val="24"/>
                <w:lang w:val="en-US"/>
              </w:rPr>
              <w:t>II</w:t>
            </w:r>
            <w:r w:rsidRPr="00DE6C30">
              <w:rPr>
                <w:szCs w:val="24"/>
              </w:rPr>
              <w:t xml:space="preserve"> ступень обучения</w:t>
            </w:r>
          </w:p>
        </w:tc>
        <w:tc>
          <w:tcPr>
            <w:tcW w:w="0" w:type="auto"/>
          </w:tcPr>
          <w:p w:rsidR="00F136C5" w:rsidRPr="00DE6C30" w:rsidRDefault="00F136C5" w:rsidP="00F136C5">
            <w:pPr>
              <w:spacing w:after="0" w:line="240" w:lineRule="auto"/>
              <w:jc w:val="center"/>
              <w:rPr>
                <w:szCs w:val="24"/>
              </w:rPr>
            </w:pPr>
            <w:r w:rsidRPr="00DE6C30">
              <w:rPr>
                <w:szCs w:val="24"/>
              </w:rPr>
              <w:t>5</w:t>
            </w:r>
          </w:p>
        </w:tc>
        <w:tc>
          <w:tcPr>
            <w:tcW w:w="0" w:type="auto"/>
          </w:tcPr>
          <w:p w:rsidR="00F136C5" w:rsidRPr="00DE6C30" w:rsidRDefault="00F136C5" w:rsidP="00F136C5">
            <w:pPr>
              <w:spacing w:after="0" w:line="240" w:lineRule="auto"/>
              <w:jc w:val="center"/>
              <w:rPr>
                <w:szCs w:val="24"/>
              </w:rPr>
            </w:pPr>
            <w:r w:rsidRPr="00DE6C30">
              <w:rPr>
                <w:szCs w:val="24"/>
              </w:rPr>
              <w:t>100</w:t>
            </w:r>
          </w:p>
        </w:tc>
        <w:tc>
          <w:tcPr>
            <w:tcW w:w="0" w:type="auto"/>
          </w:tcPr>
          <w:p w:rsidR="00F136C5" w:rsidRPr="00DE6C30" w:rsidRDefault="00F136C5" w:rsidP="00F136C5">
            <w:pPr>
              <w:spacing w:after="0" w:line="240" w:lineRule="auto"/>
              <w:jc w:val="center"/>
              <w:rPr>
                <w:szCs w:val="24"/>
              </w:rPr>
            </w:pPr>
            <w:r w:rsidRPr="00DE6C30">
              <w:rPr>
                <w:szCs w:val="24"/>
              </w:rPr>
              <w:t>96</w:t>
            </w:r>
          </w:p>
        </w:tc>
      </w:tr>
      <w:tr w:rsidR="00F136C5" w:rsidRPr="00DE6C30" w:rsidTr="00F136C5">
        <w:trPr>
          <w:trHeight w:val="318"/>
        </w:trPr>
        <w:tc>
          <w:tcPr>
            <w:tcW w:w="0" w:type="auto"/>
            <w:vMerge/>
          </w:tcPr>
          <w:p w:rsidR="00F136C5" w:rsidRPr="00DE6C30" w:rsidRDefault="00F136C5" w:rsidP="00F136C5">
            <w:pPr>
              <w:spacing w:after="0" w:line="240" w:lineRule="auto"/>
              <w:rPr>
                <w:szCs w:val="24"/>
                <w:lang w:val="en-US"/>
              </w:rPr>
            </w:pPr>
          </w:p>
        </w:tc>
        <w:tc>
          <w:tcPr>
            <w:tcW w:w="0" w:type="auto"/>
          </w:tcPr>
          <w:p w:rsidR="00F136C5" w:rsidRPr="00DE6C30" w:rsidRDefault="00F136C5" w:rsidP="00F136C5">
            <w:pPr>
              <w:spacing w:after="0" w:line="240" w:lineRule="auto"/>
              <w:jc w:val="center"/>
              <w:rPr>
                <w:szCs w:val="24"/>
              </w:rPr>
            </w:pPr>
            <w:r w:rsidRPr="00DE6C30">
              <w:rPr>
                <w:szCs w:val="24"/>
              </w:rPr>
              <w:t>6</w:t>
            </w:r>
          </w:p>
        </w:tc>
        <w:tc>
          <w:tcPr>
            <w:tcW w:w="0" w:type="auto"/>
          </w:tcPr>
          <w:p w:rsidR="00F136C5" w:rsidRPr="00DE6C30" w:rsidRDefault="00F136C5" w:rsidP="00F136C5">
            <w:pPr>
              <w:spacing w:after="0" w:line="240" w:lineRule="auto"/>
              <w:jc w:val="center"/>
              <w:rPr>
                <w:szCs w:val="24"/>
              </w:rPr>
            </w:pPr>
            <w:r w:rsidRPr="00DE6C30">
              <w:rPr>
                <w:szCs w:val="24"/>
              </w:rPr>
              <w:t>100</w:t>
            </w:r>
          </w:p>
        </w:tc>
        <w:tc>
          <w:tcPr>
            <w:tcW w:w="0" w:type="auto"/>
          </w:tcPr>
          <w:p w:rsidR="00F136C5" w:rsidRPr="00DE6C30" w:rsidRDefault="00F136C5" w:rsidP="00F136C5">
            <w:pPr>
              <w:spacing w:after="0" w:line="240" w:lineRule="auto"/>
              <w:jc w:val="center"/>
              <w:rPr>
                <w:szCs w:val="24"/>
              </w:rPr>
            </w:pPr>
            <w:r w:rsidRPr="00DE6C30">
              <w:rPr>
                <w:szCs w:val="24"/>
              </w:rPr>
              <w:t>67</w:t>
            </w:r>
          </w:p>
        </w:tc>
      </w:tr>
      <w:tr w:rsidR="00F136C5" w:rsidRPr="00DE6C30" w:rsidTr="00F136C5">
        <w:trPr>
          <w:trHeight w:val="182"/>
        </w:trPr>
        <w:tc>
          <w:tcPr>
            <w:tcW w:w="0" w:type="auto"/>
            <w:vMerge/>
          </w:tcPr>
          <w:p w:rsidR="00F136C5" w:rsidRPr="00DE6C30" w:rsidRDefault="00F136C5" w:rsidP="00F136C5">
            <w:pPr>
              <w:spacing w:after="0" w:line="240" w:lineRule="auto"/>
              <w:rPr>
                <w:szCs w:val="24"/>
                <w:lang w:val="en-US"/>
              </w:rPr>
            </w:pPr>
          </w:p>
        </w:tc>
        <w:tc>
          <w:tcPr>
            <w:tcW w:w="0" w:type="auto"/>
          </w:tcPr>
          <w:p w:rsidR="00F136C5" w:rsidRPr="00DE6C30" w:rsidRDefault="00F136C5" w:rsidP="00F136C5">
            <w:pPr>
              <w:spacing w:after="0" w:line="240" w:lineRule="auto"/>
              <w:jc w:val="center"/>
              <w:rPr>
                <w:szCs w:val="24"/>
              </w:rPr>
            </w:pPr>
            <w:r w:rsidRPr="00DE6C30">
              <w:rPr>
                <w:szCs w:val="24"/>
              </w:rPr>
              <w:t>7</w:t>
            </w:r>
          </w:p>
        </w:tc>
        <w:tc>
          <w:tcPr>
            <w:tcW w:w="0" w:type="auto"/>
          </w:tcPr>
          <w:p w:rsidR="00F136C5" w:rsidRPr="00DE6C30" w:rsidRDefault="00F136C5" w:rsidP="00F136C5">
            <w:pPr>
              <w:spacing w:after="0" w:line="240" w:lineRule="auto"/>
              <w:jc w:val="center"/>
              <w:rPr>
                <w:szCs w:val="24"/>
              </w:rPr>
            </w:pPr>
            <w:r w:rsidRPr="00DE6C30">
              <w:rPr>
                <w:szCs w:val="24"/>
              </w:rPr>
              <w:t>100</w:t>
            </w:r>
          </w:p>
        </w:tc>
        <w:tc>
          <w:tcPr>
            <w:tcW w:w="0" w:type="auto"/>
          </w:tcPr>
          <w:p w:rsidR="00F136C5" w:rsidRPr="00DE6C30" w:rsidRDefault="00F136C5" w:rsidP="00F136C5">
            <w:pPr>
              <w:spacing w:after="0" w:line="240" w:lineRule="auto"/>
              <w:jc w:val="center"/>
              <w:rPr>
                <w:szCs w:val="24"/>
              </w:rPr>
            </w:pPr>
            <w:r w:rsidRPr="00DE6C30">
              <w:rPr>
                <w:szCs w:val="24"/>
              </w:rPr>
              <w:t>58</w:t>
            </w:r>
          </w:p>
        </w:tc>
      </w:tr>
      <w:tr w:rsidR="00F136C5" w:rsidRPr="00DE6C30" w:rsidTr="00F136C5">
        <w:trPr>
          <w:trHeight w:val="205"/>
        </w:trPr>
        <w:tc>
          <w:tcPr>
            <w:tcW w:w="0" w:type="auto"/>
            <w:vMerge/>
          </w:tcPr>
          <w:p w:rsidR="00F136C5" w:rsidRPr="00DE6C30" w:rsidRDefault="00F136C5" w:rsidP="00F136C5">
            <w:pPr>
              <w:spacing w:after="0" w:line="240" w:lineRule="auto"/>
              <w:rPr>
                <w:szCs w:val="24"/>
                <w:lang w:val="en-US"/>
              </w:rPr>
            </w:pPr>
          </w:p>
        </w:tc>
        <w:tc>
          <w:tcPr>
            <w:tcW w:w="0" w:type="auto"/>
          </w:tcPr>
          <w:p w:rsidR="00F136C5" w:rsidRPr="00DE6C30" w:rsidRDefault="00F136C5" w:rsidP="00F136C5">
            <w:pPr>
              <w:spacing w:after="0" w:line="240" w:lineRule="auto"/>
              <w:rPr>
                <w:szCs w:val="24"/>
              </w:rPr>
            </w:pPr>
            <w:r w:rsidRPr="00DE6C30">
              <w:rPr>
                <w:szCs w:val="24"/>
              </w:rPr>
              <w:t>8</w:t>
            </w:r>
          </w:p>
        </w:tc>
        <w:tc>
          <w:tcPr>
            <w:tcW w:w="0" w:type="auto"/>
          </w:tcPr>
          <w:p w:rsidR="00F136C5" w:rsidRPr="00DE6C30" w:rsidRDefault="00F136C5" w:rsidP="00F136C5">
            <w:pPr>
              <w:spacing w:after="0" w:line="240" w:lineRule="auto"/>
              <w:jc w:val="center"/>
              <w:rPr>
                <w:szCs w:val="24"/>
              </w:rPr>
            </w:pPr>
            <w:r w:rsidRPr="00DE6C30">
              <w:rPr>
                <w:szCs w:val="24"/>
              </w:rPr>
              <w:t>100</w:t>
            </w:r>
          </w:p>
        </w:tc>
        <w:tc>
          <w:tcPr>
            <w:tcW w:w="0" w:type="auto"/>
          </w:tcPr>
          <w:p w:rsidR="00F136C5" w:rsidRPr="00DE6C30" w:rsidRDefault="00F136C5" w:rsidP="00F136C5">
            <w:pPr>
              <w:spacing w:after="0" w:line="240" w:lineRule="auto"/>
              <w:jc w:val="center"/>
              <w:rPr>
                <w:szCs w:val="24"/>
              </w:rPr>
            </w:pPr>
            <w:r w:rsidRPr="00DE6C30">
              <w:rPr>
                <w:szCs w:val="24"/>
              </w:rPr>
              <w:t>85</w:t>
            </w:r>
          </w:p>
        </w:tc>
      </w:tr>
      <w:tr w:rsidR="00F136C5" w:rsidRPr="00DE6C30" w:rsidTr="00F136C5">
        <w:trPr>
          <w:trHeight w:val="243"/>
        </w:trPr>
        <w:tc>
          <w:tcPr>
            <w:tcW w:w="0" w:type="auto"/>
            <w:vMerge/>
          </w:tcPr>
          <w:p w:rsidR="00F136C5" w:rsidRPr="00DE6C30" w:rsidRDefault="00F136C5" w:rsidP="00F136C5">
            <w:pPr>
              <w:spacing w:after="0" w:line="240" w:lineRule="auto"/>
              <w:rPr>
                <w:szCs w:val="24"/>
                <w:lang w:val="en-US"/>
              </w:rPr>
            </w:pPr>
          </w:p>
        </w:tc>
        <w:tc>
          <w:tcPr>
            <w:tcW w:w="0" w:type="auto"/>
          </w:tcPr>
          <w:p w:rsidR="00F136C5" w:rsidRPr="00DE6C30" w:rsidRDefault="00F136C5" w:rsidP="00F136C5">
            <w:pPr>
              <w:spacing w:after="0" w:line="240" w:lineRule="auto"/>
              <w:rPr>
                <w:szCs w:val="24"/>
              </w:rPr>
            </w:pPr>
            <w:r w:rsidRPr="00DE6C30">
              <w:rPr>
                <w:szCs w:val="24"/>
              </w:rPr>
              <w:t>9</w:t>
            </w:r>
          </w:p>
        </w:tc>
        <w:tc>
          <w:tcPr>
            <w:tcW w:w="0" w:type="auto"/>
          </w:tcPr>
          <w:p w:rsidR="00F136C5" w:rsidRPr="00DE6C30" w:rsidRDefault="00F136C5" w:rsidP="00F136C5">
            <w:pPr>
              <w:spacing w:after="0" w:line="240" w:lineRule="auto"/>
              <w:jc w:val="center"/>
              <w:rPr>
                <w:szCs w:val="24"/>
              </w:rPr>
            </w:pPr>
            <w:r w:rsidRPr="00DE6C30">
              <w:rPr>
                <w:szCs w:val="24"/>
              </w:rPr>
              <w:t>100</w:t>
            </w:r>
          </w:p>
        </w:tc>
        <w:tc>
          <w:tcPr>
            <w:tcW w:w="0" w:type="auto"/>
          </w:tcPr>
          <w:p w:rsidR="00F136C5" w:rsidRPr="00DE6C30" w:rsidRDefault="00F136C5" w:rsidP="00F136C5">
            <w:pPr>
              <w:spacing w:after="0" w:line="240" w:lineRule="auto"/>
              <w:jc w:val="center"/>
              <w:rPr>
                <w:szCs w:val="24"/>
              </w:rPr>
            </w:pPr>
            <w:r w:rsidRPr="00DE6C30">
              <w:rPr>
                <w:szCs w:val="24"/>
              </w:rPr>
              <w:t>67</w:t>
            </w:r>
          </w:p>
        </w:tc>
      </w:tr>
      <w:tr w:rsidR="00F136C5" w:rsidRPr="00DE6C30" w:rsidTr="00F136C5">
        <w:trPr>
          <w:trHeight w:val="335"/>
        </w:trPr>
        <w:tc>
          <w:tcPr>
            <w:tcW w:w="0" w:type="auto"/>
          </w:tcPr>
          <w:p w:rsidR="00F136C5" w:rsidRPr="00DE6C30" w:rsidRDefault="00F136C5" w:rsidP="00F136C5">
            <w:pPr>
              <w:spacing w:after="0" w:line="240" w:lineRule="auto"/>
              <w:rPr>
                <w:szCs w:val="24"/>
              </w:rPr>
            </w:pPr>
            <w:r w:rsidRPr="00DE6C30">
              <w:rPr>
                <w:szCs w:val="24"/>
                <w:lang w:val="en-US"/>
              </w:rPr>
              <w:t>III</w:t>
            </w:r>
            <w:r w:rsidRPr="00DE6C30">
              <w:rPr>
                <w:szCs w:val="24"/>
              </w:rPr>
              <w:t xml:space="preserve"> ступень образования</w:t>
            </w:r>
          </w:p>
        </w:tc>
        <w:tc>
          <w:tcPr>
            <w:tcW w:w="0" w:type="auto"/>
          </w:tcPr>
          <w:p w:rsidR="00F136C5" w:rsidRPr="00DE6C30" w:rsidRDefault="00F136C5" w:rsidP="00F136C5">
            <w:pPr>
              <w:spacing w:after="0" w:line="240" w:lineRule="auto"/>
              <w:jc w:val="center"/>
              <w:rPr>
                <w:szCs w:val="24"/>
              </w:rPr>
            </w:pPr>
            <w:r w:rsidRPr="00DE6C30">
              <w:rPr>
                <w:szCs w:val="24"/>
              </w:rPr>
              <w:t>10</w:t>
            </w:r>
          </w:p>
        </w:tc>
        <w:tc>
          <w:tcPr>
            <w:tcW w:w="0" w:type="auto"/>
          </w:tcPr>
          <w:p w:rsidR="00F136C5" w:rsidRPr="00DE6C30" w:rsidRDefault="00F136C5" w:rsidP="00F136C5">
            <w:pPr>
              <w:spacing w:after="0" w:line="240" w:lineRule="auto"/>
              <w:jc w:val="center"/>
              <w:rPr>
                <w:szCs w:val="24"/>
              </w:rPr>
            </w:pPr>
            <w:r w:rsidRPr="00DE6C30">
              <w:rPr>
                <w:szCs w:val="24"/>
              </w:rPr>
              <w:t>100</w:t>
            </w:r>
          </w:p>
        </w:tc>
        <w:tc>
          <w:tcPr>
            <w:tcW w:w="0" w:type="auto"/>
          </w:tcPr>
          <w:p w:rsidR="00F136C5" w:rsidRPr="00DE6C30" w:rsidRDefault="00F136C5" w:rsidP="00F136C5">
            <w:pPr>
              <w:spacing w:after="0" w:line="240" w:lineRule="auto"/>
              <w:ind w:firstLine="58"/>
              <w:jc w:val="center"/>
              <w:rPr>
                <w:szCs w:val="24"/>
              </w:rPr>
            </w:pPr>
            <w:r w:rsidRPr="00DE6C30">
              <w:rPr>
                <w:szCs w:val="24"/>
              </w:rPr>
              <w:t>70</w:t>
            </w:r>
          </w:p>
        </w:tc>
      </w:tr>
    </w:tbl>
    <w:p w:rsidR="00F136C5" w:rsidRDefault="00F136C5">
      <w:pPr>
        <w:pStyle w:val="2"/>
        <w:ind w:left="1191" w:right="1102"/>
        <w:rPr>
          <w:i/>
        </w:rPr>
      </w:pPr>
    </w:p>
    <w:p w:rsidR="00D716A2" w:rsidRDefault="00823023" w:rsidP="00F136C5">
      <w:pPr>
        <w:ind w:left="0" w:right="136" w:firstLine="0"/>
      </w:pPr>
      <w:r>
        <w:t xml:space="preserve">Сравнительный анализ результативности образовательной деятельности классов с высокими и низкими показателями </w:t>
      </w:r>
      <w:proofErr w:type="spellStart"/>
      <w:r>
        <w:t>обученности</w:t>
      </w:r>
      <w:proofErr w:type="spellEnd"/>
      <w:r>
        <w:t xml:space="preserve"> на основе анкет, анализа социального статуса семей и образовательного уровня родителей приводят к выводам о том, что на учебные достижения ученика влияют его психолого-педагогические данные, возрастные характеристики, семейная атмосфера. </w:t>
      </w:r>
    </w:p>
    <w:p w:rsidR="00D716A2" w:rsidRDefault="00823023">
      <w:pPr>
        <w:pStyle w:val="2"/>
        <w:ind w:right="528"/>
      </w:pPr>
      <w:proofErr w:type="spellStart"/>
      <w:r>
        <w:t>Сформированность</w:t>
      </w:r>
      <w:proofErr w:type="spellEnd"/>
      <w:r>
        <w:t xml:space="preserve"> УУД </w:t>
      </w:r>
    </w:p>
    <w:tbl>
      <w:tblPr>
        <w:tblStyle w:val="TableGrid"/>
        <w:tblW w:w="10144" w:type="dxa"/>
        <w:tblInd w:w="268" w:type="dxa"/>
        <w:tblCellMar>
          <w:left w:w="16" w:type="dxa"/>
          <w:right w:w="115" w:type="dxa"/>
        </w:tblCellMar>
        <w:tblLook w:val="04A0"/>
      </w:tblPr>
      <w:tblGrid>
        <w:gridCol w:w="5698"/>
        <w:gridCol w:w="1577"/>
        <w:gridCol w:w="1438"/>
        <w:gridCol w:w="1431"/>
      </w:tblGrid>
      <w:tr w:rsidR="00D716A2">
        <w:trPr>
          <w:trHeight w:val="574"/>
        </w:trPr>
        <w:tc>
          <w:tcPr>
            <w:tcW w:w="5699" w:type="dxa"/>
            <w:tcBorders>
              <w:top w:val="single" w:sz="3" w:space="0" w:color="9F9F9F"/>
              <w:left w:val="single" w:sz="3" w:space="0" w:color="EEEEEE"/>
              <w:bottom w:val="single" w:sz="3" w:space="0" w:color="9F9F9F"/>
              <w:right w:val="single" w:sz="3" w:space="0" w:color="9F9F9F"/>
            </w:tcBorders>
            <w:vAlign w:val="center"/>
          </w:tcPr>
          <w:p w:rsidR="00D716A2" w:rsidRDefault="00823023">
            <w:pPr>
              <w:spacing w:after="0" w:line="259" w:lineRule="auto"/>
              <w:ind w:left="60" w:right="0" w:firstLine="0"/>
              <w:jc w:val="left"/>
            </w:pPr>
            <w:r>
              <w:t xml:space="preserve">УУД </w:t>
            </w:r>
          </w:p>
        </w:tc>
        <w:tc>
          <w:tcPr>
            <w:tcW w:w="1577" w:type="dxa"/>
            <w:tcBorders>
              <w:top w:val="single" w:sz="3" w:space="0" w:color="9F9F9F"/>
              <w:left w:val="single" w:sz="3" w:space="0" w:color="9F9F9F"/>
              <w:bottom w:val="single" w:sz="3" w:space="0" w:color="9F9F9F"/>
              <w:right w:val="single" w:sz="3" w:space="0" w:color="9F9F9F"/>
            </w:tcBorders>
          </w:tcPr>
          <w:p w:rsidR="00D716A2" w:rsidRDefault="00823023">
            <w:pPr>
              <w:spacing w:after="0" w:line="259" w:lineRule="auto"/>
              <w:ind w:left="5" w:right="0" w:firstLine="0"/>
              <w:jc w:val="left"/>
            </w:pPr>
            <w:r>
              <w:t xml:space="preserve">Высокий уровень (%) </w:t>
            </w:r>
          </w:p>
        </w:tc>
        <w:tc>
          <w:tcPr>
            <w:tcW w:w="1438" w:type="dxa"/>
            <w:tcBorders>
              <w:top w:val="single" w:sz="3" w:space="0" w:color="9F9F9F"/>
              <w:left w:val="single" w:sz="3" w:space="0" w:color="9F9F9F"/>
              <w:bottom w:val="single" w:sz="3" w:space="0" w:color="9F9F9F"/>
              <w:right w:val="single" w:sz="3" w:space="0" w:color="9F9F9F"/>
            </w:tcBorders>
          </w:tcPr>
          <w:p w:rsidR="00D716A2" w:rsidRDefault="00823023">
            <w:pPr>
              <w:spacing w:after="0" w:line="259" w:lineRule="auto"/>
              <w:ind w:left="5" w:right="0" w:firstLine="0"/>
              <w:jc w:val="left"/>
            </w:pPr>
            <w:r>
              <w:t xml:space="preserve">Средний уровень (%) </w:t>
            </w:r>
          </w:p>
        </w:tc>
        <w:tc>
          <w:tcPr>
            <w:tcW w:w="1431" w:type="dxa"/>
            <w:tcBorders>
              <w:top w:val="single" w:sz="3" w:space="0" w:color="9F9F9F"/>
              <w:left w:val="single" w:sz="3" w:space="0" w:color="9F9F9F"/>
              <w:bottom w:val="single" w:sz="3" w:space="0" w:color="9F9F9F"/>
              <w:right w:val="single" w:sz="3" w:space="0" w:color="9F9F9F"/>
            </w:tcBorders>
          </w:tcPr>
          <w:p w:rsidR="00D716A2" w:rsidRDefault="00823023">
            <w:pPr>
              <w:spacing w:after="0" w:line="259" w:lineRule="auto"/>
              <w:ind w:left="5" w:right="0" w:firstLine="0"/>
              <w:jc w:val="left"/>
            </w:pPr>
            <w:r>
              <w:t xml:space="preserve">Низкий уровень (%) </w:t>
            </w:r>
          </w:p>
        </w:tc>
      </w:tr>
      <w:tr w:rsidR="00D716A2">
        <w:trPr>
          <w:trHeight w:val="298"/>
        </w:trPr>
        <w:tc>
          <w:tcPr>
            <w:tcW w:w="5699" w:type="dxa"/>
            <w:tcBorders>
              <w:top w:val="single" w:sz="3" w:space="0" w:color="9F9F9F"/>
              <w:left w:val="single" w:sz="3" w:space="0" w:color="EEEEEE"/>
              <w:bottom w:val="single" w:sz="3" w:space="0" w:color="9F9F9F"/>
              <w:right w:val="single" w:sz="3" w:space="0" w:color="9F9F9F"/>
            </w:tcBorders>
          </w:tcPr>
          <w:p w:rsidR="00D716A2" w:rsidRDefault="00823023">
            <w:pPr>
              <w:spacing w:after="0" w:line="259" w:lineRule="auto"/>
              <w:ind w:left="0" w:right="0" w:firstLine="0"/>
              <w:jc w:val="left"/>
            </w:pPr>
            <w:r>
              <w:t xml:space="preserve">Личностные </w:t>
            </w:r>
          </w:p>
        </w:tc>
        <w:tc>
          <w:tcPr>
            <w:tcW w:w="1577" w:type="dxa"/>
            <w:tcBorders>
              <w:top w:val="single" w:sz="3" w:space="0" w:color="9F9F9F"/>
              <w:left w:val="single" w:sz="3" w:space="0" w:color="9F9F9F"/>
              <w:bottom w:val="single" w:sz="3" w:space="0" w:color="9F9F9F"/>
              <w:right w:val="single" w:sz="3" w:space="0" w:color="9F9F9F"/>
            </w:tcBorders>
          </w:tcPr>
          <w:p w:rsidR="00D716A2" w:rsidRDefault="00823023">
            <w:pPr>
              <w:spacing w:after="0" w:line="259" w:lineRule="auto"/>
              <w:ind w:left="5" w:right="0" w:firstLine="0"/>
              <w:jc w:val="left"/>
            </w:pPr>
            <w:r>
              <w:t xml:space="preserve">45% </w:t>
            </w:r>
          </w:p>
        </w:tc>
        <w:tc>
          <w:tcPr>
            <w:tcW w:w="1438" w:type="dxa"/>
            <w:tcBorders>
              <w:top w:val="single" w:sz="3" w:space="0" w:color="9F9F9F"/>
              <w:left w:val="single" w:sz="3" w:space="0" w:color="9F9F9F"/>
              <w:bottom w:val="single" w:sz="3" w:space="0" w:color="9F9F9F"/>
              <w:right w:val="single" w:sz="3" w:space="0" w:color="9F9F9F"/>
            </w:tcBorders>
          </w:tcPr>
          <w:p w:rsidR="00D716A2" w:rsidRDefault="00823023">
            <w:pPr>
              <w:spacing w:after="0" w:line="259" w:lineRule="auto"/>
              <w:ind w:left="5" w:right="0" w:firstLine="0"/>
              <w:jc w:val="left"/>
            </w:pPr>
            <w:r>
              <w:t xml:space="preserve">33% </w:t>
            </w:r>
          </w:p>
        </w:tc>
        <w:tc>
          <w:tcPr>
            <w:tcW w:w="1431" w:type="dxa"/>
            <w:tcBorders>
              <w:top w:val="single" w:sz="3" w:space="0" w:color="9F9F9F"/>
              <w:left w:val="single" w:sz="3" w:space="0" w:color="9F9F9F"/>
              <w:bottom w:val="single" w:sz="3" w:space="0" w:color="9F9F9F"/>
              <w:right w:val="single" w:sz="3" w:space="0" w:color="9F9F9F"/>
            </w:tcBorders>
          </w:tcPr>
          <w:p w:rsidR="00D716A2" w:rsidRDefault="00823023">
            <w:pPr>
              <w:spacing w:after="0" w:line="259" w:lineRule="auto"/>
              <w:ind w:left="5" w:right="0" w:firstLine="0"/>
              <w:jc w:val="left"/>
            </w:pPr>
            <w:r>
              <w:t xml:space="preserve">22% </w:t>
            </w:r>
          </w:p>
        </w:tc>
      </w:tr>
      <w:tr w:rsidR="00D716A2">
        <w:trPr>
          <w:trHeight w:val="295"/>
        </w:trPr>
        <w:tc>
          <w:tcPr>
            <w:tcW w:w="5699" w:type="dxa"/>
            <w:tcBorders>
              <w:top w:val="single" w:sz="3" w:space="0" w:color="9F9F9F"/>
              <w:left w:val="single" w:sz="3" w:space="0" w:color="EEEEEE"/>
              <w:bottom w:val="single" w:sz="3" w:space="0" w:color="9F9F9F"/>
              <w:right w:val="single" w:sz="3" w:space="0" w:color="9F9F9F"/>
            </w:tcBorders>
          </w:tcPr>
          <w:p w:rsidR="00D716A2" w:rsidRDefault="00823023">
            <w:pPr>
              <w:spacing w:after="0" w:line="259" w:lineRule="auto"/>
              <w:ind w:left="0" w:right="0" w:firstLine="0"/>
              <w:jc w:val="left"/>
            </w:pPr>
            <w:r>
              <w:t xml:space="preserve">Регулятивные </w:t>
            </w:r>
          </w:p>
        </w:tc>
        <w:tc>
          <w:tcPr>
            <w:tcW w:w="1577" w:type="dxa"/>
            <w:tcBorders>
              <w:top w:val="single" w:sz="3" w:space="0" w:color="9F9F9F"/>
              <w:left w:val="single" w:sz="3" w:space="0" w:color="9F9F9F"/>
              <w:bottom w:val="single" w:sz="3" w:space="0" w:color="9F9F9F"/>
              <w:right w:val="single" w:sz="3" w:space="0" w:color="9F9F9F"/>
            </w:tcBorders>
          </w:tcPr>
          <w:p w:rsidR="00D716A2" w:rsidRDefault="00823023">
            <w:pPr>
              <w:spacing w:after="0" w:line="259" w:lineRule="auto"/>
              <w:ind w:left="5" w:right="0" w:firstLine="0"/>
              <w:jc w:val="left"/>
            </w:pPr>
            <w:r>
              <w:t xml:space="preserve">27% </w:t>
            </w:r>
          </w:p>
        </w:tc>
        <w:tc>
          <w:tcPr>
            <w:tcW w:w="1438" w:type="dxa"/>
            <w:tcBorders>
              <w:top w:val="single" w:sz="3" w:space="0" w:color="9F9F9F"/>
              <w:left w:val="single" w:sz="3" w:space="0" w:color="9F9F9F"/>
              <w:bottom w:val="single" w:sz="3" w:space="0" w:color="9F9F9F"/>
              <w:right w:val="single" w:sz="3" w:space="0" w:color="9F9F9F"/>
            </w:tcBorders>
          </w:tcPr>
          <w:p w:rsidR="00D716A2" w:rsidRDefault="00823023">
            <w:pPr>
              <w:spacing w:after="0" w:line="259" w:lineRule="auto"/>
              <w:ind w:left="5" w:right="0" w:firstLine="0"/>
              <w:jc w:val="left"/>
            </w:pPr>
            <w:r>
              <w:t xml:space="preserve">46% </w:t>
            </w:r>
          </w:p>
        </w:tc>
        <w:tc>
          <w:tcPr>
            <w:tcW w:w="1431" w:type="dxa"/>
            <w:tcBorders>
              <w:top w:val="single" w:sz="3" w:space="0" w:color="9F9F9F"/>
              <w:left w:val="single" w:sz="3" w:space="0" w:color="9F9F9F"/>
              <w:bottom w:val="single" w:sz="3" w:space="0" w:color="9F9F9F"/>
              <w:right w:val="single" w:sz="3" w:space="0" w:color="9F9F9F"/>
            </w:tcBorders>
          </w:tcPr>
          <w:p w:rsidR="00D716A2" w:rsidRDefault="00823023">
            <w:pPr>
              <w:spacing w:after="0" w:line="259" w:lineRule="auto"/>
              <w:ind w:left="5" w:right="0" w:firstLine="0"/>
              <w:jc w:val="left"/>
            </w:pPr>
            <w:r>
              <w:t xml:space="preserve">27% </w:t>
            </w:r>
          </w:p>
        </w:tc>
      </w:tr>
      <w:tr w:rsidR="00D716A2">
        <w:trPr>
          <w:trHeight w:val="295"/>
        </w:trPr>
        <w:tc>
          <w:tcPr>
            <w:tcW w:w="5699" w:type="dxa"/>
            <w:tcBorders>
              <w:top w:val="single" w:sz="3" w:space="0" w:color="9F9F9F"/>
              <w:left w:val="single" w:sz="3" w:space="0" w:color="EEEEEE"/>
              <w:bottom w:val="single" w:sz="3" w:space="0" w:color="9F9F9F"/>
              <w:right w:val="single" w:sz="3" w:space="0" w:color="9F9F9F"/>
            </w:tcBorders>
          </w:tcPr>
          <w:p w:rsidR="00D716A2" w:rsidRDefault="00823023">
            <w:pPr>
              <w:spacing w:after="0" w:line="259" w:lineRule="auto"/>
              <w:ind w:left="0" w:right="0" w:firstLine="0"/>
              <w:jc w:val="left"/>
            </w:pPr>
            <w:r>
              <w:t xml:space="preserve">Познавательные </w:t>
            </w:r>
          </w:p>
        </w:tc>
        <w:tc>
          <w:tcPr>
            <w:tcW w:w="1577" w:type="dxa"/>
            <w:tcBorders>
              <w:top w:val="single" w:sz="3" w:space="0" w:color="9F9F9F"/>
              <w:left w:val="single" w:sz="3" w:space="0" w:color="9F9F9F"/>
              <w:bottom w:val="single" w:sz="3" w:space="0" w:color="9F9F9F"/>
              <w:right w:val="single" w:sz="3" w:space="0" w:color="9F9F9F"/>
            </w:tcBorders>
          </w:tcPr>
          <w:p w:rsidR="00D716A2" w:rsidRDefault="00823023">
            <w:pPr>
              <w:spacing w:after="0" w:line="259" w:lineRule="auto"/>
              <w:ind w:left="5" w:right="0" w:firstLine="0"/>
              <w:jc w:val="left"/>
            </w:pPr>
            <w:r>
              <w:t xml:space="preserve">31% </w:t>
            </w:r>
          </w:p>
        </w:tc>
        <w:tc>
          <w:tcPr>
            <w:tcW w:w="1438" w:type="dxa"/>
            <w:tcBorders>
              <w:top w:val="single" w:sz="3" w:space="0" w:color="9F9F9F"/>
              <w:left w:val="single" w:sz="3" w:space="0" w:color="9F9F9F"/>
              <w:bottom w:val="single" w:sz="3" w:space="0" w:color="9F9F9F"/>
              <w:right w:val="single" w:sz="3" w:space="0" w:color="9F9F9F"/>
            </w:tcBorders>
          </w:tcPr>
          <w:p w:rsidR="00D716A2" w:rsidRDefault="00823023">
            <w:pPr>
              <w:spacing w:after="0" w:line="259" w:lineRule="auto"/>
              <w:ind w:left="5" w:right="0" w:firstLine="0"/>
              <w:jc w:val="left"/>
            </w:pPr>
            <w:r>
              <w:t xml:space="preserve">39% </w:t>
            </w:r>
          </w:p>
        </w:tc>
        <w:tc>
          <w:tcPr>
            <w:tcW w:w="1431" w:type="dxa"/>
            <w:tcBorders>
              <w:top w:val="single" w:sz="3" w:space="0" w:color="9F9F9F"/>
              <w:left w:val="single" w:sz="3" w:space="0" w:color="9F9F9F"/>
              <w:bottom w:val="single" w:sz="3" w:space="0" w:color="9F9F9F"/>
              <w:right w:val="single" w:sz="3" w:space="0" w:color="9F9F9F"/>
            </w:tcBorders>
          </w:tcPr>
          <w:p w:rsidR="00D716A2" w:rsidRDefault="00823023">
            <w:pPr>
              <w:spacing w:after="0" w:line="259" w:lineRule="auto"/>
              <w:ind w:left="5" w:right="0" w:firstLine="0"/>
              <w:jc w:val="left"/>
            </w:pPr>
            <w:r>
              <w:t xml:space="preserve">30% </w:t>
            </w:r>
          </w:p>
        </w:tc>
      </w:tr>
      <w:tr w:rsidR="00D716A2">
        <w:trPr>
          <w:trHeight w:val="298"/>
        </w:trPr>
        <w:tc>
          <w:tcPr>
            <w:tcW w:w="5699" w:type="dxa"/>
            <w:tcBorders>
              <w:top w:val="single" w:sz="3" w:space="0" w:color="9F9F9F"/>
              <w:left w:val="single" w:sz="3" w:space="0" w:color="EEEEEE"/>
              <w:bottom w:val="single" w:sz="3" w:space="0" w:color="9F9F9F"/>
              <w:right w:val="single" w:sz="3" w:space="0" w:color="9F9F9F"/>
            </w:tcBorders>
          </w:tcPr>
          <w:p w:rsidR="00D716A2" w:rsidRDefault="00823023">
            <w:pPr>
              <w:spacing w:after="0" w:line="259" w:lineRule="auto"/>
              <w:ind w:left="0" w:right="0" w:firstLine="0"/>
              <w:jc w:val="left"/>
            </w:pPr>
            <w:r>
              <w:t xml:space="preserve">Коммуникативные </w:t>
            </w:r>
          </w:p>
        </w:tc>
        <w:tc>
          <w:tcPr>
            <w:tcW w:w="1577" w:type="dxa"/>
            <w:tcBorders>
              <w:top w:val="single" w:sz="3" w:space="0" w:color="9F9F9F"/>
              <w:left w:val="single" w:sz="3" w:space="0" w:color="9F9F9F"/>
              <w:bottom w:val="single" w:sz="3" w:space="0" w:color="9F9F9F"/>
              <w:right w:val="single" w:sz="3" w:space="0" w:color="9F9F9F"/>
            </w:tcBorders>
          </w:tcPr>
          <w:p w:rsidR="00D716A2" w:rsidRDefault="00823023">
            <w:pPr>
              <w:spacing w:after="0" w:line="259" w:lineRule="auto"/>
              <w:ind w:left="5" w:right="0" w:firstLine="0"/>
              <w:jc w:val="left"/>
            </w:pPr>
            <w:r>
              <w:t xml:space="preserve">51% </w:t>
            </w:r>
          </w:p>
        </w:tc>
        <w:tc>
          <w:tcPr>
            <w:tcW w:w="1438" w:type="dxa"/>
            <w:tcBorders>
              <w:top w:val="single" w:sz="3" w:space="0" w:color="9F9F9F"/>
              <w:left w:val="single" w:sz="3" w:space="0" w:color="9F9F9F"/>
              <w:bottom w:val="single" w:sz="3" w:space="0" w:color="9F9F9F"/>
              <w:right w:val="single" w:sz="3" w:space="0" w:color="9F9F9F"/>
            </w:tcBorders>
          </w:tcPr>
          <w:p w:rsidR="00D716A2" w:rsidRDefault="00823023">
            <w:pPr>
              <w:spacing w:after="0" w:line="259" w:lineRule="auto"/>
              <w:ind w:left="5" w:right="0" w:firstLine="0"/>
              <w:jc w:val="left"/>
            </w:pPr>
            <w:r>
              <w:t xml:space="preserve">28% </w:t>
            </w:r>
          </w:p>
        </w:tc>
        <w:tc>
          <w:tcPr>
            <w:tcW w:w="1431" w:type="dxa"/>
            <w:tcBorders>
              <w:top w:val="single" w:sz="3" w:space="0" w:color="9F9F9F"/>
              <w:left w:val="single" w:sz="3" w:space="0" w:color="9F9F9F"/>
              <w:bottom w:val="single" w:sz="3" w:space="0" w:color="9F9F9F"/>
              <w:right w:val="single" w:sz="3" w:space="0" w:color="9F9F9F"/>
            </w:tcBorders>
          </w:tcPr>
          <w:p w:rsidR="00D716A2" w:rsidRDefault="00823023">
            <w:pPr>
              <w:spacing w:after="0" w:line="259" w:lineRule="auto"/>
              <w:ind w:left="5" w:right="0" w:firstLine="0"/>
              <w:jc w:val="left"/>
            </w:pPr>
            <w:r>
              <w:t xml:space="preserve">21% </w:t>
            </w:r>
          </w:p>
        </w:tc>
      </w:tr>
      <w:tr w:rsidR="00D716A2">
        <w:trPr>
          <w:trHeight w:val="295"/>
        </w:trPr>
        <w:tc>
          <w:tcPr>
            <w:tcW w:w="5699" w:type="dxa"/>
            <w:tcBorders>
              <w:top w:val="single" w:sz="3" w:space="0" w:color="9F9F9F"/>
              <w:left w:val="single" w:sz="3" w:space="0" w:color="EEEEEE"/>
              <w:bottom w:val="single" w:sz="3" w:space="0" w:color="9F9F9F"/>
              <w:right w:val="single" w:sz="3" w:space="0" w:color="9F9F9F"/>
            </w:tcBorders>
          </w:tcPr>
          <w:p w:rsidR="00D716A2" w:rsidRDefault="00823023">
            <w:pPr>
              <w:spacing w:after="0" w:line="259" w:lineRule="auto"/>
              <w:ind w:left="0" w:right="0" w:firstLine="0"/>
              <w:jc w:val="left"/>
            </w:pPr>
            <w:r>
              <w:t xml:space="preserve">ОБОБЩЕННЫЙ ПОКАЗАТЕЛЬ </w:t>
            </w:r>
          </w:p>
        </w:tc>
        <w:tc>
          <w:tcPr>
            <w:tcW w:w="1577" w:type="dxa"/>
            <w:tcBorders>
              <w:top w:val="single" w:sz="3" w:space="0" w:color="9F9F9F"/>
              <w:left w:val="single" w:sz="3" w:space="0" w:color="9F9F9F"/>
              <w:bottom w:val="single" w:sz="3" w:space="0" w:color="9F9F9F"/>
              <w:right w:val="single" w:sz="3" w:space="0" w:color="9F9F9F"/>
            </w:tcBorders>
          </w:tcPr>
          <w:p w:rsidR="00D716A2" w:rsidRDefault="00823023">
            <w:pPr>
              <w:spacing w:after="0" w:line="259" w:lineRule="auto"/>
              <w:ind w:left="5" w:right="0" w:firstLine="0"/>
              <w:jc w:val="left"/>
            </w:pPr>
            <w:r>
              <w:t xml:space="preserve">38,5% </w:t>
            </w:r>
          </w:p>
        </w:tc>
        <w:tc>
          <w:tcPr>
            <w:tcW w:w="1438" w:type="dxa"/>
            <w:tcBorders>
              <w:top w:val="single" w:sz="3" w:space="0" w:color="9F9F9F"/>
              <w:left w:val="single" w:sz="3" w:space="0" w:color="9F9F9F"/>
              <w:bottom w:val="single" w:sz="3" w:space="0" w:color="9F9F9F"/>
              <w:right w:val="single" w:sz="3" w:space="0" w:color="9F9F9F"/>
            </w:tcBorders>
          </w:tcPr>
          <w:p w:rsidR="00D716A2" w:rsidRDefault="00823023">
            <w:pPr>
              <w:spacing w:after="0" w:line="259" w:lineRule="auto"/>
              <w:ind w:left="5" w:right="0" w:firstLine="0"/>
              <w:jc w:val="left"/>
            </w:pPr>
            <w:r>
              <w:t xml:space="preserve">36,5% </w:t>
            </w:r>
          </w:p>
        </w:tc>
        <w:tc>
          <w:tcPr>
            <w:tcW w:w="1431" w:type="dxa"/>
            <w:tcBorders>
              <w:top w:val="single" w:sz="3" w:space="0" w:color="9F9F9F"/>
              <w:left w:val="single" w:sz="3" w:space="0" w:color="9F9F9F"/>
              <w:bottom w:val="single" w:sz="3" w:space="0" w:color="9F9F9F"/>
              <w:right w:val="single" w:sz="3" w:space="0" w:color="9F9F9F"/>
            </w:tcBorders>
          </w:tcPr>
          <w:p w:rsidR="00D716A2" w:rsidRDefault="00823023">
            <w:pPr>
              <w:spacing w:after="0" w:line="259" w:lineRule="auto"/>
              <w:ind w:left="5" w:right="0" w:firstLine="0"/>
              <w:jc w:val="left"/>
            </w:pPr>
            <w:r>
              <w:t xml:space="preserve">25% </w:t>
            </w:r>
          </w:p>
        </w:tc>
      </w:tr>
    </w:tbl>
    <w:p w:rsidR="00D716A2" w:rsidRDefault="00823023">
      <w:pPr>
        <w:ind w:left="216" w:right="136"/>
      </w:pPr>
      <w:r>
        <w:t xml:space="preserve">Результаты     диагностики     показывают,     что     38,5     %     учащихся демонстрируют </w:t>
      </w:r>
      <w:proofErr w:type="spellStart"/>
      <w:r>
        <w:t>сформированность</w:t>
      </w:r>
      <w:proofErr w:type="spellEnd"/>
      <w:r>
        <w:t xml:space="preserve"> УУД на высоком уровне и 20 % на низком уровне. Затруднения в учебной деятельности испытывают более половины учащихся (познавательные УД). 27 % учеников демонстрируют недостаточно развитую ориентировку на систему требований, обусловленную невысоким уровнем развития произвольности (регулятивные УУД). Уровень развития УУД учащихся 6 класса ниже, чем у остальных учащихся и ниже показателей УУД 6 класса прошлого года. </w:t>
      </w:r>
    </w:p>
    <w:p w:rsidR="00D716A2" w:rsidRDefault="00823023">
      <w:pPr>
        <w:pStyle w:val="3"/>
        <w:ind w:left="1191" w:right="1229"/>
      </w:pPr>
      <w:r>
        <w:t xml:space="preserve">Результаты промежуточной аттестации </w:t>
      </w:r>
    </w:p>
    <w:p w:rsidR="00D716A2" w:rsidRDefault="00823023">
      <w:pPr>
        <w:ind w:left="206" w:right="136" w:firstLine="567"/>
      </w:pPr>
      <w:r>
        <w:t>Анализ результатов промежуточной аттестации по итогам года был соотнесен с результатам</w:t>
      </w:r>
      <w:r w:rsidR="00F136C5">
        <w:t>и промежуточного контроля с 2021 – 2022</w:t>
      </w:r>
      <w:r>
        <w:t xml:space="preserve"> учебного года, в итоге были сделаны следующие выводы: </w:t>
      </w:r>
    </w:p>
    <w:p w:rsidR="00D716A2" w:rsidRDefault="00823023">
      <w:pPr>
        <w:numPr>
          <w:ilvl w:val="0"/>
          <w:numId w:val="3"/>
        </w:numPr>
        <w:ind w:right="136" w:firstLine="567"/>
      </w:pPr>
      <w:r>
        <w:t xml:space="preserve">результаты промежуточной аттестации по ряду предметов (литература, история, физика, информатика, химия, география) подтвердили стабильные результаты и хорошие показатели успеваемости и качества. </w:t>
      </w:r>
    </w:p>
    <w:p w:rsidR="00D716A2" w:rsidRDefault="00823023">
      <w:pPr>
        <w:numPr>
          <w:ilvl w:val="0"/>
          <w:numId w:val="3"/>
        </w:numPr>
        <w:ind w:right="136" w:firstLine="567"/>
      </w:pPr>
      <w:r>
        <w:t xml:space="preserve">высокие показатели в 10  класса, это связано с тем, что выпускники осознанно готовятся к получению аттестата, чего нельзя сказать о выпускниках 9 – х классов. Качество в 9 – х классах по отдельным предметам (русский язык, история, биология) ниже среднего по предметам. </w:t>
      </w:r>
    </w:p>
    <w:p w:rsidR="00D716A2" w:rsidRDefault="00823023">
      <w:pPr>
        <w:spacing w:after="17" w:line="259" w:lineRule="auto"/>
        <w:ind w:left="788" w:right="0" w:firstLine="0"/>
        <w:jc w:val="left"/>
      </w:pPr>
      <w:r>
        <w:rPr>
          <w:u w:val="single" w:color="000000"/>
        </w:rPr>
        <w:t>Выводы:</w:t>
      </w:r>
      <w:r>
        <w:t xml:space="preserve"> </w:t>
      </w:r>
    </w:p>
    <w:p w:rsidR="00D716A2" w:rsidRDefault="00823023">
      <w:pPr>
        <w:numPr>
          <w:ilvl w:val="0"/>
          <w:numId w:val="3"/>
        </w:numPr>
        <w:ind w:right="136" w:firstLine="567"/>
      </w:pPr>
      <w:r>
        <w:t>промежу</w:t>
      </w:r>
      <w:r w:rsidR="00F136C5">
        <w:t>точная аттестация по итогам 2021 – 2022</w:t>
      </w:r>
      <w:r>
        <w:t xml:space="preserve"> года проведена в соответствии с нормативно – правовой основой, регламентирующей порядок организации и проведения промежуточной аттестации по итогам года. результаты промежуточной аттестации в 9- х, классах считать результатами ГИА. </w:t>
      </w:r>
    </w:p>
    <w:p w:rsidR="00D716A2" w:rsidRDefault="00823023">
      <w:pPr>
        <w:numPr>
          <w:ilvl w:val="0"/>
          <w:numId w:val="3"/>
        </w:numPr>
        <w:ind w:right="136" w:firstLine="567"/>
      </w:pPr>
      <w:r>
        <w:t xml:space="preserve">почти по всем предметам результаты промежуточной аттестации по итогам года показывают положительную динамику роста качества знаний и </w:t>
      </w:r>
      <w:proofErr w:type="spellStart"/>
      <w:r>
        <w:t>обученности</w:t>
      </w:r>
      <w:proofErr w:type="spellEnd"/>
      <w:r>
        <w:t xml:space="preserve">. </w:t>
      </w:r>
    </w:p>
    <w:p w:rsidR="00D716A2" w:rsidRDefault="00823023">
      <w:pPr>
        <w:numPr>
          <w:ilvl w:val="0"/>
          <w:numId w:val="3"/>
        </w:numPr>
        <w:spacing w:after="90"/>
        <w:ind w:right="136" w:firstLine="567"/>
      </w:pPr>
      <w:r>
        <w:t xml:space="preserve">средний показатель уровня </w:t>
      </w:r>
      <w:proofErr w:type="spellStart"/>
      <w:r>
        <w:t>обученности</w:t>
      </w:r>
      <w:proofErr w:type="spellEnd"/>
      <w:r>
        <w:t xml:space="preserve"> по школе составил 60%, качество – 63 средний балл – 3,7. </w:t>
      </w:r>
    </w:p>
    <w:p w:rsidR="00D716A2" w:rsidRDefault="00823023">
      <w:pPr>
        <w:spacing w:after="0" w:line="259" w:lineRule="auto"/>
        <w:ind w:left="3365" w:right="1026" w:hanging="941"/>
        <w:jc w:val="left"/>
      </w:pPr>
      <w:r>
        <w:rPr>
          <w:b/>
          <w:i/>
        </w:rPr>
        <w:t xml:space="preserve">Результаты Государственной итоговой аттестации </w:t>
      </w:r>
      <w:r>
        <w:rPr>
          <w:b/>
        </w:rPr>
        <w:t xml:space="preserve">Количество выпускников 9 классов </w:t>
      </w:r>
    </w:p>
    <w:tbl>
      <w:tblPr>
        <w:tblStyle w:val="TableGrid"/>
        <w:tblW w:w="9624" w:type="dxa"/>
        <w:tblInd w:w="473" w:type="dxa"/>
        <w:tblCellMar>
          <w:top w:w="2" w:type="dxa"/>
          <w:left w:w="5" w:type="dxa"/>
          <w:right w:w="115" w:type="dxa"/>
        </w:tblCellMar>
        <w:tblLook w:val="04A0"/>
      </w:tblPr>
      <w:tblGrid>
        <w:gridCol w:w="3005"/>
        <w:gridCol w:w="2204"/>
        <w:gridCol w:w="2209"/>
        <w:gridCol w:w="2206"/>
      </w:tblGrid>
      <w:tr w:rsidR="00D716A2">
        <w:trPr>
          <w:trHeight w:val="403"/>
        </w:trPr>
        <w:tc>
          <w:tcPr>
            <w:tcW w:w="3005"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0" w:right="0" w:firstLine="0"/>
              <w:jc w:val="left"/>
            </w:pPr>
            <w:r>
              <w:t xml:space="preserve"> </w:t>
            </w:r>
          </w:p>
        </w:tc>
        <w:tc>
          <w:tcPr>
            <w:tcW w:w="2204" w:type="dxa"/>
            <w:tcBorders>
              <w:top w:val="single" w:sz="4" w:space="0" w:color="000000"/>
              <w:left w:val="single" w:sz="4" w:space="0" w:color="000000"/>
              <w:bottom w:val="single" w:sz="4" w:space="0" w:color="000000"/>
              <w:right w:val="single" w:sz="4" w:space="0" w:color="000000"/>
            </w:tcBorders>
          </w:tcPr>
          <w:p w:rsidR="00D716A2" w:rsidRDefault="00F136C5">
            <w:pPr>
              <w:spacing w:after="0" w:line="259" w:lineRule="auto"/>
              <w:ind w:left="117" w:right="0" w:firstLine="0"/>
              <w:jc w:val="center"/>
            </w:pPr>
            <w:r>
              <w:t>2019-2020</w:t>
            </w:r>
          </w:p>
        </w:tc>
        <w:tc>
          <w:tcPr>
            <w:tcW w:w="2209" w:type="dxa"/>
            <w:tcBorders>
              <w:top w:val="single" w:sz="4" w:space="0" w:color="000000"/>
              <w:left w:val="single" w:sz="4" w:space="0" w:color="000000"/>
              <w:bottom w:val="single" w:sz="4" w:space="0" w:color="000000"/>
              <w:right w:val="single" w:sz="4" w:space="0" w:color="000000"/>
            </w:tcBorders>
          </w:tcPr>
          <w:p w:rsidR="00D716A2" w:rsidRDefault="00F136C5">
            <w:pPr>
              <w:spacing w:after="0" w:line="259" w:lineRule="auto"/>
              <w:ind w:left="127" w:right="0" w:firstLine="0"/>
              <w:jc w:val="center"/>
            </w:pPr>
            <w:r>
              <w:t>2020-2021</w:t>
            </w:r>
            <w:r w:rsidR="00823023">
              <w:t xml:space="preserve"> </w:t>
            </w:r>
          </w:p>
        </w:tc>
        <w:tc>
          <w:tcPr>
            <w:tcW w:w="2206" w:type="dxa"/>
            <w:tcBorders>
              <w:top w:val="single" w:sz="4" w:space="0" w:color="000000"/>
              <w:left w:val="single" w:sz="4" w:space="0" w:color="000000"/>
              <w:bottom w:val="single" w:sz="4" w:space="0" w:color="000000"/>
              <w:right w:val="single" w:sz="4" w:space="0" w:color="000000"/>
            </w:tcBorders>
          </w:tcPr>
          <w:p w:rsidR="00D716A2" w:rsidRDefault="00F136C5">
            <w:pPr>
              <w:spacing w:after="0" w:line="259" w:lineRule="auto"/>
              <w:ind w:left="118" w:right="0" w:firstLine="0"/>
              <w:jc w:val="center"/>
            </w:pPr>
            <w:r>
              <w:t>2021- 2022</w:t>
            </w:r>
            <w:r w:rsidR="00823023">
              <w:t xml:space="preserve"> </w:t>
            </w:r>
          </w:p>
        </w:tc>
      </w:tr>
      <w:tr w:rsidR="00D716A2">
        <w:trPr>
          <w:trHeight w:val="403"/>
        </w:trPr>
        <w:tc>
          <w:tcPr>
            <w:tcW w:w="3005"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09" w:right="0" w:firstLine="0"/>
              <w:jc w:val="center"/>
            </w:pPr>
            <w:r>
              <w:t xml:space="preserve">Всего </w:t>
            </w:r>
          </w:p>
        </w:tc>
        <w:tc>
          <w:tcPr>
            <w:tcW w:w="2204" w:type="dxa"/>
            <w:tcBorders>
              <w:top w:val="single" w:sz="4" w:space="0" w:color="000000"/>
              <w:left w:val="single" w:sz="4" w:space="0" w:color="000000"/>
              <w:bottom w:val="single" w:sz="4" w:space="0" w:color="000000"/>
              <w:right w:val="single" w:sz="4" w:space="0" w:color="000000"/>
            </w:tcBorders>
          </w:tcPr>
          <w:p w:rsidR="00D716A2" w:rsidRDefault="00F136C5">
            <w:pPr>
              <w:spacing w:after="0" w:line="259" w:lineRule="auto"/>
              <w:ind w:left="115" w:right="0" w:firstLine="0"/>
              <w:jc w:val="center"/>
            </w:pPr>
            <w:r>
              <w:t>7</w:t>
            </w:r>
          </w:p>
        </w:tc>
        <w:tc>
          <w:tcPr>
            <w:tcW w:w="2209" w:type="dxa"/>
            <w:tcBorders>
              <w:top w:val="single" w:sz="4" w:space="0" w:color="000000"/>
              <w:left w:val="single" w:sz="4" w:space="0" w:color="000000"/>
              <w:bottom w:val="single" w:sz="4" w:space="0" w:color="000000"/>
              <w:right w:val="single" w:sz="4" w:space="0" w:color="000000"/>
            </w:tcBorders>
          </w:tcPr>
          <w:p w:rsidR="00D716A2" w:rsidRDefault="00F136C5">
            <w:pPr>
              <w:spacing w:after="0" w:line="259" w:lineRule="auto"/>
              <w:ind w:left="119" w:right="0" w:firstLine="0"/>
              <w:jc w:val="center"/>
            </w:pPr>
            <w:r>
              <w:t>12</w:t>
            </w:r>
          </w:p>
        </w:tc>
        <w:tc>
          <w:tcPr>
            <w:tcW w:w="2206" w:type="dxa"/>
            <w:tcBorders>
              <w:top w:val="single" w:sz="4" w:space="0" w:color="000000"/>
              <w:left w:val="single" w:sz="4" w:space="0" w:color="000000"/>
              <w:bottom w:val="single" w:sz="4" w:space="0" w:color="000000"/>
              <w:right w:val="single" w:sz="4" w:space="0" w:color="000000"/>
            </w:tcBorders>
          </w:tcPr>
          <w:p w:rsidR="00D716A2" w:rsidRDefault="00F136C5">
            <w:pPr>
              <w:spacing w:after="0" w:line="259" w:lineRule="auto"/>
              <w:ind w:left="117" w:right="0" w:firstLine="0"/>
              <w:jc w:val="center"/>
            </w:pPr>
            <w:r>
              <w:t>5</w:t>
            </w:r>
          </w:p>
        </w:tc>
      </w:tr>
      <w:tr w:rsidR="00D716A2">
        <w:trPr>
          <w:trHeight w:val="423"/>
        </w:trPr>
        <w:tc>
          <w:tcPr>
            <w:tcW w:w="3005"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09" w:right="0" w:firstLine="0"/>
              <w:jc w:val="center"/>
            </w:pPr>
            <w:r>
              <w:lastRenderedPageBreak/>
              <w:t xml:space="preserve">Допущено </w:t>
            </w:r>
          </w:p>
        </w:tc>
        <w:tc>
          <w:tcPr>
            <w:tcW w:w="2204" w:type="dxa"/>
            <w:tcBorders>
              <w:top w:val="single" w:sz="4" w:space="0" w:color="000000"/>
              <w:left w:val="single" w:sz="4" w:space="0" w:color="000000"/>
              <w:bottom w:val="single" w:sz="4" w:space="0" w:color="000000"/>
              <w:right w:val="single" w:sz="4" w:space="0" w:color="000000"/>
            </w:tcBorders>
          </w:tcPr>
          <w:p w:rsidR="00D716A2" w:rsidRDefault="00F136C5">
            <w:pPr>
              <w:spacing w:after="0" w:line="259" w:lineRule="auto"/>
              <w:ind w:left="115" w:right="0" w:firstLine="0"/>
              <w:jc w:val="center"/>
            </w:pPr>
            <w:r>
              <w:t>37</w:t>
            </w:r>
          </w:p>
        </w:tc>
        <w:tc>
          <w:tcPr>
            <w:tcW w:w="2209" w:type="dxa"/>
            <w:tcBorders>
              <w:top w:val="single" w:sz="4" w:space="0" w:color="000000"/>
              <w:left w:val="single" w:sz="4" w:space="0" w:color="000000"/>
              <w:bottom w:val="single" w:sz="4" w:space="0" w:color="000000"/>
              <w:right w:val="single" w:sz="4" w:space="0" w:color="000000"/>
            </w:tcBorders>
          </w:tcPr>
          <w:p w:rsidR="00D716A2" w:rsidRDefault="00F136C5">
            <w:pPr>
              <w:spacing w:after="0" w:line="259" w:lineRule="auto"/>
              <w:ind w:left="119" w:right="0" w:firstLine="0"/>
              <w:jc w:val="center"/>
            </w:pPr>
            <w:r>
              <w:t>12</w:t>
            </w:r>
          </w:p>
        </w:tc>
        <w:tc>
          <w:tcPr>
            <w:tcW w:w="2206" w:type="dxa"/>
            <w:tcBorders>
              <w:top w:val="single" w:sz="4" w:space="0" w:color="000000"/>
              <w:left w:val="single" w:sz="4" w:space="0" w:color="000000"/>
              <w:bottom w:val="single" w:sz="4" w:space="0" w:color="000000"/>
              <w:right w:val="single" w:sz="4" w:space="0" w:color="000000"/>
            </w:tcBorders>
          </w:tcPr>
          <w:p w:rsidR="00D716A2" w:rsidRDefault="00F136C5">
            <w:pPr>
              <w:spacing w:after="0" w:line="259" w:lineRule="auto"/>
              <w:ind w:left="117" w:right="0" w:firstLine="0"/>
              <w:jc w:val="center"/>
            </w:pPr>
            <w:r>
              <w:t>5</w:t>
            </w:r>
            <w:r w:rsidR="00823023">
              <w:t xml:space="preserve"> </w:t>
            </w:r>
          </w:p>
        </w:tc>
      </w:tr>
    </w:tbl>
    <w:p w:rsidR="00D716A2" w:rsidRDefault="00823023">
      <w:pPr>
        <w:spacing w:after="32" w:line="259" w:lineRule="auto"/>
        <w:ind w:left="0" w:right="0" w:firstLine="0"/>
        <w:jc w:val="left"/>
      </w:pPr>
      <w:r>
        <w:rPr>
          <w:b/>
          <w:sz w:val="23"/>
        </w:rPr>
        <w:t xml:space="preserve"> </w:t>
      </w:r>
    </w:p>
    <w:p w:rsidR="00D716A2" w:rsidRDefault="00823023">
      <w:pPr>
        <w:pStyle w:val="2"/>
        <w:ind w:right="501"/>
      </w:pPr>
      <w:r>
        <w:t xml:space="preserve">Количество выпускников 11классов </w:t>
      </w:r>
    </w:p>
    <w:tbl>
      <w:tblPr>
        <w:tblStyle w:val="TableGrid"/>
        <w:tblW w:w="9696" w:type="dxa"/>
        <w:tblInd w:w="437" w:type="dxa"/>
        <w:tblCellMar>
          <w:top w:w="2" w:type="dxa"/>
          <w:left w:w="5" w:type="dxa"/>
          <w:right w:w="115" w:type="dxa"/>
        </w:tblCellMar>
        <w:tblLook w:val="04A0"/>
      </w:tblPr>
      <w:tblGrid>
        <w:gridCol w:w="3293"/>
        <w:gridCol w:w="2132"/>
        <w:gridCol w:w="2137"/>
        <w:gridCol w:w="2134"/>
      </w:tblGrid>
      <w:tr w:rsidR="00F136C5">
        <w:trPr>
          <w:trHeight w:val="331"/>
        </w:trPr>
        <w:tc>
          <w:tcPr>
            <w:tcW w:w="3293" w:type="dxa"/>
            <w:tcBorders>
              <w:top w:val="single" w:sz="4" w:space="0" w:color="000000"/>
              <w:left w:val="single" w:sz="4" w:space="0" w:color="000000"/>
              <w:bottom w:val="single" w:sz="4" w:space="0" w:color="000000"/>
              <w:right w:val="single" w:sz="4" w:space="0" w:color="000000"/>
            </w:tcBorders>
          </w:tcPr>
          <w:p w:rsidR="00F136C5" w:rsidRDefault="00F136C5" w:rsidP="00F136C5">
            <w:pPr>
              <w:spacing w:after="0" w:line="259" w:lineRule="auto"/>
              <w:ind w:left="0" w:right="0" w:firstLine="0"/>
              <w:jc w:val="left"/>
            </w:pPr>
            <w:r>
              <w:t xml:space="preserve"> </w:t>
            </w:r>
          </w:p>
        </w:tc>
        <w:tc>
          <w:tcPr>
            <w:tcW w:w="2132" w:type="dxa"/>
            <w:tcBorders>
              <w:top w:val="single" w:sz="4" w:space="0" w:color="000000"/>
              <w:left w:val="single" w:sz="4" w:space="0" w:color="000000"/>
              <w:bottom w:val="single" w:sz="4" w:space="0" w:color="000000"/>
              <w:right w:val="single" w:sz="4" w:space="0" w:color="000000"/>
            </w:tcBorders>
          </w:tcPr>
          <w:p w:rsidR="00F136C5" w:rsidRDefault="00F136C5" w:rsidP="00F136C5">
            <w:pPr>
              <w:spacing w:after="0" w:line="259" w:lineRule="auto"/>
              <w:ind w:left="117" w:right="0" w:firstLine="0"/>
              <w:jc w:val="center"/>
            </w:pPr>
            <w:r>
              <w:t>2019-2020</w:t>
            </w:r>
          </w:p>
        </w:tc>
        <w:tc>
          <w:tcPr>
            <w:tcW w:w="2137" w:type="dxa"/>
            <w:tcBorders>
              <w:top w:val="single" w:sz="4" w:space="0" w:color="000000"/>
              <w:left w:val="single" w:sz="4" w:space="0" w:color="000000"/>
              <w:bottom w:val="single" w:sz="4" w:space="0" w:color="000000"/>
              <w:right w:val="single" w:sz="4" w:space="0" w:color="000000"/>
            </w:tcBorders>
          </w:tcPr>
          <w:p w:rsidR="00F136C5" w:rsidRDefault="00F136C5" w:rsidP="00F136C5">
            <w:pPr>
              <w:spacing w:after="0" w:line="259" w:lineRule="auto"/>
              <w:ind w:left="127" w:right="0" w:firstLine="0"/>
              <w:jc w:val="center"/>
            </w:pPr>
            <w:r>
              <w:t xml:space="preserve">2020-2021 </w:t>
            </w:r>
          </w:p>
        </w:tc>
        <w:tc>
          <w:tcPr>
            <w:tcW w:w="2134" w:type="dxa"/>
            <w:tcBorders>
              <w:top w:val="single" w:sz="4" w:space="0" w:color="000000"/>
              <w:left w:val="single" w:sz="4" w:space="0" w:color="000000"/>
              <w:bottom w:val="single" w:sz="4" w:space="0" w:color="000000"/>
              <w:right w:val="single" w:sz="4" w:space="0" w:color="000000"/>
            </w:tcBorders>
          </w:tcPr>
          <w:p w:rsidR="00F136C5" w:rsidRDefault="00F136C5" w:rsidP="00F136C5">
            <w:pPr>
              <w:spacing w:after="0" w:line="259" w:lineRule="auto"/>
              <w:ind w:left="118" w:right="0" w:firstLine="0"/>
              <w:jc w:val="center"/>
            </w:pPr>
            <w:r>
              <w:t xml:space="preserve">2021- 2022 </w:t>
            </w:r>
          </w:p>
        </w:tc>
      </w:tr>
      <w:tr w:rsidR="00F136C5">
        <w:trPr>
          <w:trHeight w:val="329"/>
        </w:trPr>
        <w:tc>
          <w:tcPr>
            <w:tcW w:w="3293" w:type="dxa"/>
            <w:tcBorders>
              <w:top w:val="single" w:sz="4" w:space="0" w:color="000000"/>
              <w:left w:val="single" w:sz="4" w:space="0" w:color="000000"/>
              <w:bottom w:val="single" w:sz="4" w:space="0" w:color="000000"/>
              <w:right w:val="single" w:sz="4" w:space="0" w:color="000000"/>
            </w:tcBorders>
          </w:tcPr>
          <w:p w:rsidR="00F136C5" w:rsidRDefault="00F136C5" w:rsidP="00F136C5">
            <w:pPr>
              <w:spacing w:after="0" w:line="259" w:lineRule="auto"/>
              <w:ind w:left="109" w:right="0" w:firstLine="0"/>
              <w:jc w:val="center"/>
            </w:pPr>
            <w:r>
              <w:t xml:space="preserve">Всего </w:t>
            </w:r>
          </w:p>
        </w:tc>
        <w:tc>
          <w:tcPr>
            <w:tcW w:w="2132" w:type="dxa"/>
            <w:tcBorders>
              <w:top w:val="single" w:sz="4" w:space="0" w:color="000000"/>
              <w:left w:val="single" w:sz="4" w:space="0" w:color="000000"/>
              <w:bottom w:val="single" w:sz="4" w:space="0" w:color="000000"/>
              <w:right w:val="single" w:sz="4" w:space="0" w:color="000000"/>
            </w:tcBorders>
          </w:tcPr>
          <w:p w:rsidR="00F136C5" w:rsidRDefault="00F136C5" w:rsidP="00F136C5">
            <w:pPr>
              <w:spacing w:after="0" w:line="259" w:lineRule="auto"/>
              <w:ind w:left="116" w:right="0" w:firstLine="0"/>
              <w:jc w:val="center"/>
            </w:pPr>
            <w:r>
              <w:t xml:space="preserve">7 </w:t>
            </w:r>
          </w:p>
        </w:tc>
        <w:tc>
          <w:tcPr>
            <w:tcW w:w="2137" w:type="dxa"/>
            <w:tcBorders>
              <w:top w:val="single" w:sz="4" w:space="0" w:color="000000"/>
              <w:left w:val="single" w:sz="4" w:space="0" w:color="000000"/>
              <w:bottom w:val="single" w:sz="4" w:space="0" w:color="000000"/>
              <w:right w:val="single" w:sz="4" w:space="0" w:color="000000"/>
            </w:tcBorders>
          </w:tcPr>
          <w:p w:rsidR="00F136C5" w:rsidRDefault="00F136C5" w:rsidP="00F136C5">
            <w:pPr>
              <w:spacing w:after="0" w:line="259" w:lineRule="auto"/>
              <w:ind w:left="121" w:right="0" w:firstLine="0"/>
              <w:jc w:val="center"/>
            </w:pPr>
            <w:r>
              <w:t xml:space="preserve">4 </w:t>
            </w:r>
          </w:p>
        </w:tc>
        <w:tc>
          <w:tcPr>
            <w:tcW w:w="2134" w:type="dxa"/>
            <w:tcBorders>
              <w:top w:val="single" w:sz="4" w:space="0" w:color="000000"/>
              <w:left w:val="single" w:sz="4" w:space="0" w:color="000000"/>
              <w:bottom w:val="single" w:sz="4" w:space="0" w:color="000000"/>
              <w:right w:val="single" w:sz="4" w:space="0" w:color="000000"/>
            </w:tcBorders>
          </w:tcPr>
          <w:p w:rsidR="00F136C5" w:rsidRDefault="00F136C5" w:rsidP="00F136C5">
            <w:pPr>
              <w:spacing w:after="0" w:line="259" w:lineRule="auto"/>
              <w:ind w:left="117" w:right="0" w:firstLine="0"/>
              <w:jc w:val="center"/>
            </w:pPr>
            <w:r>
              <w:t xml:space="preserve">0 </w:t>
            </w:r>
          </w:p>
        </w:tc>
      </w:tr>
      <w:tr w:rsidR="00F136C5">
        <w:trPr>
          <w:trHeight w:val="331"/>
        </w:trPr>
        <w:tc>
          <w:tcPr>
            <w:tcW w:w="3293" w:type="dxa"/>
            <w:tcBorders>
              <w:top w:val="single" w:sz="4" w:space="0" w:color="000000"/>
              <w:left w:val="single" w:sz="4" w:space="0" w:color="000000"/>
              <w:bottom w:val="single" w:sz="4" w:space="0" w:color="000000"/>
              <w:right w:val="single" w:sz="4" w:space="0" w:color="000000"/>
            </w:tcBorders>
          </w:tcPr>
          <w:p w:rsidR="00F136C5" w:rsidRDefault="00F136C5" w:rsidP="00F136C5">
            <w:pPr>
              <w:spacing w:after="0" w:line="259" w:lineRule="auto"/>
              <w:ind w:left="109" w:right="0" w:firstLine="0"/>
              <w:jc w:val="center"/>
            </w:pPr>
            <w:r>
              <w:t xml:space="preserve">Допущено </w:t>
            </w:r>
          </w:p>
        </w:tc>
        <w:tc>
          <w:tcPr>
            <w:tcW w:w="2132" w:type="dxa"/>
            <w:tcBorders>
              <w:top w:val="single" w:sz="4" w:space="0" w:color="000000"/>
              <w:left w:val="single" w:sz="4" w:space="0" w:color="000000"/>
              <w:bottom w:val="single" w:sz="4" w:space="0" w:color="000000"/>
              <w:right w:val="single" w:sz="4" w:space="0" w:color="000000"/>
            </w:tcBorders>
          </w:tcPr>
          <w:p w:rsidR="00F136C5" w:rsidRDefault="00F136C5" w:rsidP="00F136C5">
            <w:pPr>
              <w:spacing w:after="0" w:line="259" w:lineRule="auto"/>
              <w:ind w:left="116" w:right="0" w:firstLine="0"/>
              <w:jc w:val="center"/>
            </w:pPr>
            <w:r>
              <w:t xml:space="preserve">7 </w:t>
            </w:r>
          </w:p>
        </w:tc>
        <w:tc>
          <w:tcPr>
            <w:tcW w:w="2137" w:type="dxa"/>
            <w:tcBorders>
              <w:top w:val="single" w:sz="4" w:space="0" w:color="000000"/>
              <w:left w:val="single" w:sz="4" w:space="0" w:color="000000"/>
              <w:bottom w:val="single" w:sz="4" w:space="0" w:color="000000"/>
              <w:right w:val="single" w:sz="4" w:space="0" w:color="000000"/>
            </w:tcBorders>
          </w:tcPr>
          <w:p w:rsidR="00F136C5" w:rsidRDefault="00F136C5" w:rsidP="00F136C5">
            <w:pPr>
              <w:spacing w:after="0" w:line="259" w:lineRule="auto"/>
              <w:ind w:left="121" w:right="0" w:firstLine="0"/>
              <w:jc w:val="center"/>
            </w:pPr>
            <w:r>
              <w:t xml:space="preserve">4 </w:t>
            </w:r>
          </w:p>
        </w:tc>
        <w:tc>
          <w:tcPr>
            <w:tcW w:w="2134" w:type="dxa"/>
            <w:tcBorders>
              <w:top w:val="single" w:sz="4" w:space="0" w:color="000000"/>
              <w:left w:val="single" w:sz="4" w:space="0" w:color="000000"/>
              <w:bottom w:val="single" w:sz="4" w:space="0" w:color="000000"/>
              <w:right w:val="single" w:sz="4" w:space="0" w:color="000000"/>
            </w:tcBorders>
          </w:tcPr>
          <w:p w:rsidR="00F136C5" w:rsidRDefault="00F136C5" w:rsidP="00F136C5">
            <w:pPr>
              <w:spacing w:after="0" w:line="259" w:lineRule="auto"/>
              <w:ind w:left="117" w:right="0" w:firstLine="0"/>
              <w:jc w:val="center"/>
            </w:pPr>
            <w:r>
              <w:t xml:space="preserve">0 </w:t>
            </w:r>
          </w:p>
        </w:tc>
      </w:tr>
    </w:tbl>
    <w:p w:rsidR="00D716A2" w:rsidRDefault="00823023">
      <w:pPr>
        <w:spacing w:after="26" w:line="259" w:lineRule="auto"/>
        <w:ind w:left="0" w:right="0" w:firstLine="0"/>
        <w:jc w:val="left"/>
      </w:pPr>
      <w:r>
        <w:rPr>
          <w:b/>
          <w:sz w:val="23"/>
        </w:rPr>
        <w:t xml:space="preserve"> </w:t>
      </w:r>
    </w:p>
    <w:p w:rsidR="00D716A2" w:rsidRDefault="00F136C5">
      <w:pPr>
        <w:ind w:left="111" w:right="136"/>
      </w:pPr>
      <w:r>
        <w:t>В 2021-2022</w:t>
      </w:r>
      <w:r w:rsidR="00823023">
        <w:t xml:space="preserve"> учебном году 11 класса не было. </w:t>
      </w:r>
    </w:p>
    <w:p w:rsidR="00D716A2" w:rsidRDefault="00823023">
      <w:pPr>
        <w:spacing w:after="17" w:line="242" w:lineRule="auto"/>
        <w:ind w:left="0" w:right="10534" w:firstLine="0"/>
        <w:jc w:val="left"/>
      </w:pPr>
      <w:r>
        <w:rPr>
          <w:sz w:val="26"/>
        </w:rPr>
        <w:t xml:space="preserve"> </w:t>
      </w:r>
      <w:r>
        <w:rPr>
          <w:sz w:val="27"/>
        </w:rPr>
        <w:t xml:space="preserve"> </w:t>
      </w:r>
    </w:p>
    <w:p w:rsidR="00D716A2" w:rsidRDefault="00D716A2">
      <w:pPr>
        <w:spacing w:after="30" w:line="259" w:lineRule="auto"/>
        <w:ind w:left="0" w:right="0" w:firstLine="0"/>
        <w:jc w:val="left"/>
      </w:pPr>
    </w:p>
    <w:p w:rsidR="00D716A2" w:rsidRDefault="00823023">
      <w:pPr>
        <w:spacing w:after="0" w:line="259" w:lineRule="auto"/>
        <w:ind w:left="3820" w:right="1026"/>
        <w:jc w:val="left"/>
      </w:pPr>
      <w:r>
        <w:rPr>
          <w:b/>
          <w:i/>
        </w:rPr>
        <w:t xml:space="preserve">Педагогический потенциал </w:t>
      </w:r>
    </w:p>
    <w:p w:rsidR="00D716A2" w:rsidRDefault="00F136C5">
      <w:pPr>
        <w:ind w:left="206" w:right="6291" w:firstLine="708"/>
      </w:pPr>
      <w:r>
        <w:t>Всего учителей – 11</w:t>
      </w:r>
      <w:r w:rsidR="00823023">
        <w:t xml:space="preserve"> человека, из них совместителей – 0 (0 %). </w:t>
      </w:r>
    </w:p>
    <w:p w:rsidR="00D716A2" w:rsidRDefault="00F136C5">
      <w:pPr>
        <w:ind w:left="216" w:right="136"/>
      </w:pPr>
      <w:r>
        <w:t>Основных работников – 11</w:t>
      </w:r>
      <w:r w:rsidR="00823023">
        <w:t xml:space="preserve"> (100 %), из них: </w:t>
      </w:r>
    </w:p>
    <w:p w:rsidR="00D716A2" w:rsidRDefault="00DD4FE5">
      <w:pPr>
        <w:numPr>
          <w:ilvl w:val="0"/>
          <w:numId w:val="4"/>
        </w:numPr>
        <w:ind w:right="136" w:hanging="360"/>
      </w:pPr>
      <w:r>
        <w:t xml:space="preserve">имеют высшее образование – 8 </w:t>
      </w:r>
      <w:proofErr w:type="gramStart"/>
      <w:r>
        <w:t>(</w:t>
      </w:r>
      <w:r w:rsidR="00823023">
        <w:t xml:space="preserve"> </w:t>
      </w:r>
      <w:proofErr w:type="gramEnd"/>
      <w:r w:rsidR="00823023">
        <w:t xml:space="preserve">%) </w:t>
      </w:r>
    </w:p>
    <w:p w:rsidR="00D716A2" w:rsidRDefault="00823023">
      <w:pPr>
        <w:numPr>
          <w:ilvl w:val="0"/>
          <w:numId w:val="4"/>
        </w:numPr>
        <w:ind w:right="136" w:hanging="360"/>
      </w:pPr>
      <w:r>
        <w:t xml:space="preserve">высшую категорию – 6 (46 %) </w:t>
      </w:r>
    </w:p>
    <w:p w:rsidR="00D716A2" w:rsidRDefault="00DD4FE5">
      <w:pPr>
        <w:numPr>
          <w:ilvl w:val="0"/>
          <w:numId w:val="4"/>
        </w:numPr>
        <w:ind w:right="136" w:hanging="360"/>
      </w:pPr>
      <w:r>
        <w:t>первую категорию – 2</w:t>
      </w:r>
      <w:r w:rsidR="00823023">
        <w:t xml:space="preserve"> (46 %) </w:t>
      </w:r>
    </w:p>
    <w:p w:rsidR="00D716A2" w:rsidRDefault="00823023">
      <w:pPr>
        <w:numPr>
          <w:ilvl w:val="0"/>
          <w:numId w:val="4"/>
        </w:numPr>
        <w:ind w:right="136" w:hanging="360"/>
      </w:pPr>
      <w:r>
        <w:t xml:space="preserve">соответствие занимаемой должности – 1 (15,7 %) </w:t>
      </w:r>
    </w:p>
    <w:p w:rsidR="00D716A2" w:rsidRDefault="00823023">
      <w:pPr>
        <w:numPr>
          <w:ilvl w:val="0"/>
          <w:numId w:val="4"/>
        </w:numPr>
        <w:ind w:right="136" w:hanging="360"/>
      </w:pPr>
      <w:r>
        <w:t xml:space="preserve">не аттестованные учителя –0 (0%) </w:t>
      </w:r>
    </w:p>
    <w:p w:rsidR="00D716A2" w:rsidRDefault="00823023">
      <w:pPr>
        <w:numPr>
          <w:ilvl w:val="0"/>
          <w:numId w:val="4"/>
        </w:numPr>
        <w:ind w:right="136" w:hanging="360"/>
      </w:pPr>
      <w:r>
        <w:t xml:space="preserve">аттестовано в текущем году – 4 (10,5 %) </w:t>
      </w:r>
    </w:p>
    <w:p w:rsidR="00D716A2" w:rsidRDefault="00823023">
      <w:pPr>
        <w:spacing w:after="21" w:line="259" w:lineRule="auto"/>
        <w:ind w:right="158"/>
        <w:jc w:val="right"/>
      </w:pPr>
      <w:r>
        <w:t>1.</w:t>
      </w:r>
      <w:r>
        <w:rPr>
          <w:rFonts w:ascii="Arial" w:eastAsia="Arial" w:hAnsi="Arial" w:cs="Arial"/>
        </w:rPr>
        <w:t xml:space="preserve"> </w:t>
      </w:r>
      <w:r>
        <w:t xml:space="preserve">Анализ кадрового состава свидетельствует, что школа укомплектована в основном </w:t>
      </w:r>
    </w:p>
    <w:p w:rsidR="00D716A2" w:rsidRDefault="00823023">
      <w:pPr>
        <w:ind w:left="216" w:right="136"/>
      </w:pPr>
      <w:r>
        <w:t xml:space="preserve">учителями среднего возраста, опыт работы большинства учителей составляет свыше 15 лет. Это позволяет рационально организовать работу по обмену и передаче опыта молодым учителям. </w:t>
      </w:r>
    </w:p>
    <w:p w:rsidR="00D716A2" w:rsidRDefault="00D716A2">
      <w:pPr>
        <w:spacing w:after="0" w:line="259" w:lineRule="auto"/>
        <w:ind w:left="0" w:right="0" w:firstLine="0"/>
        <w:jc w:val="left"/>
      </w:pPr>
    </w:p>
    <w:p w:rsidR="00DD4FE5" w:rsidRDefault="00DD4FE5">
      <w:pPr>
        <w:spacing w:after="0" w:line="259" w:lineRule="auto"/>
        <w:ind w:left="0" w:right="0" w:firstLine="0"/>
        <w:jc w:val="left"/>
      </w:pPr>
    </w:p>
    <w:p w:rsidR="00D716A2" w:rsidRDefault="00823023">
      <w:pPr>
        <w:spacing w:after="0" w:line="259" w:lineRule="auto"/>
        <w:ind w:left="0" w:right="308" w:firstLine="0"/>
        <w:jc w:val="right"/>
      </w:pPr>
      <w:r>
        <w:rPr>
          <w:noProof/>
        </w:rPr>
        <w:drawing>
          <wp:inline distT="0" distB="0" distL="0" distR="0">
            <wp:extent cx="6169025" cy="4286885"/>
            <wp:effectExtent l="0" t="0" r="0" b="0"/>
            <wp:docPr id="7087" name="Picture 7087"/>
            <wp:cNvGraphicFramePr/>
            <a:graphic xmlns:a="http://schemas.openxmlformats.org/drawingml/2006/main">
              <a:graphicData uri="http://schemas.openxmlformats.org/drawingml/2006/picture">
                <pic:pic xmlns:pic="http://schemas.openxmlformats.org/drawingml/2006/picture">
                  <pic:nvPicPr>
                    <pic:cNvPr id="7087" name="Picture 7087"/>
                    <pic:cNvPicPr/>
                  </pic:nvPicPr>
                  <pic:blipFill>
                    <a:blip r:embed="rId11" cstate="print"/>
                    <a:stretch>
                      <a:fillRect/>
                    </a:stretch>
                  </pic:blipFill>
                  <pic:spPr>
                    <a:xfrm>
                      <a:off x="0" y="0"/>
                      <a:ext cx="6169025" cy="4286885"/>
                    </a:xfrm>
                    <a:prstGeom prst="rect">
                      <a:avLst/>
                    </a:prstGeom>
                  </pic:spPr>
                </pic:pic>
              </a:graphicData>
            </a:graphic>
          </wp:inline>
        </w:drawing>
      </w:r>
      <w:r>
        <w:rPr>
          <w:sz w:val="20"/>
        </w:rPr>
        <w:t xml:space="preserve"> </w:t>
      </w:r>
    </w:p>
    <w:p w:rsidR="00D716A2" w:rsidRDefault="00823023">
      <w:pPr>
        <w:spacing w:after="0" w:line="259" w:lineRule="auto"/>
        <w:ind w:left="526" w:right="0" w:firstLine="0"/>
        <w:jc w:val="left"/>
      </w:pPr>
      <w:r>
        <w:rPr>
          <w:sz w:val="20"/>
        </w:rPr>
        <w:lastRenderedPageBreak/>
        <w:t xml:space="preserve"> </w:t>
      </w:r>
    </w:p>
    <w:p w:rsidR="00D716A2" w:rsidRDefault="00D716A2" w:rsidP="00DD4FE5">
      <w:pPr>
        <w:spacing w:after="0" w:line="259" w:lineRule="auto"/>
        <w:ind w:left="526" w:right="0" w:firstLine="0"/>
        <w:jc w:val="left"/>
      </w:pPr>
    </w:p>
    <w:p w:rsidR="00DD4FE5" w:rsidRDefault="00DD4FE5">
      <w:pPr>
        <w:spacing w:after="30" w:line="259" w:lineRule="auto"/>
        <w:ind w:left="0" w:right="69" w:firstLine="0"/>
        <w:jc w:val="center"/>
        <w:rPr>
          <w:b/>
          <w:sz w:val="22"/>
        </w:rPr>
      </w:pPr>
    </w:p>
    <w:p w:rsidR="00D716A2" w:rsidRDefault="00823023">
      <w:pPr>
        <w:spacing w:after="30" w:line="259" w:lineRule="auto"/>
        <w:ind w:left="0" w:right="69" w:firstLine="0"/>
        <w:jc w:val="center"/>
      </w:pPr>
      <w:r>
        <w:rPr>
          <w:b/>
          <w:sz w:val="22"/>
        </w:rPr>
        <w:t xml:space="preserve">Выводы по результатам анализа. Проблемы школы: </w:t>
      </w:r>
    </w:p>
    <w:p w:rsidR="00D716A2" w:rsidRDefault="00823023">
      <w:pPr>
        <w:numPr>
          <w:ilvl w:val="0"/>
          <w:numId w:val="5"/>
        </w:numPr>
        <w:ind w:right="136" w:hanging="315"/>
      </w:pPr>
      <w:r>
        <w:t xml:space="preserve">Падение </w:t>
      </w:r>
      <w:proofErr w:type="spellStart"/>
      <w:r>
        <w:t>обученности</w:t>
      </w:r>
      <w:proofErr w:type="spellEnd"/>
      <w:r>
        <w:t xml:space="preserve"> детей при переходе из другой школы. Нет четкой работы по преемственности. Необходимо создание системы преемственности с целью недопустимости падения качества образования.</w:t>
      </w:r>
      <w:r>
        <w:rPr>
          <w:sz w:val="22"/>
        </w:rPr>
        <w:t xml:space="preserve"> </w:t>
      </w:r>
    </w:p>
    <w:p w:rsidR="00D716A2" w:rsidRDefault="00823023">
      <w:pPr>
        <w:numPr>
          <w:ilvl w:val="0"/>
          <w:numId w:val="5"/>
        </w:numPr>
        <w:ind w:right="136" w:hanging="315"/>
      </w:pPr>
      <w:r>
        <w:t xml:space="preserve">«Старение» кадров. </w:t>
      </w:r>
    </w:p>
    <w:p w:rsidR="00D716A2" w:rsidRDefault="00823023">
      <w:pPr>
        <w:numPr>
          <w:ilvl w:val="0"/>
          <w:numId w:val="5"/>
        </w:numPr>
        <w:ind w:right="136" w:hanging="315"/>
      </w:pPr>
      <w:r>
        <w:t xml:space="preserve">Анализ ресурсного обеспечения выявил определенные разрывы: между уровнем профессиональной подготовки имеющихся педагогических кадров и требуемой профессиональной компетентностью педагогов для работы в режиме перехода на новые образовательные стандарты. </w:t>
      </w:r>
    </w:p>
    <w:p w:rsidR="00D716A2" w:rsidRDefault="00823023">
      <w:pPr>
        <w:numPr>
          <w:ilvl w:val="0"/>
          <w:numId w:val="5"/>
        </w:numPr>
        <w:ind w:right="136" w:hanging="315"/>
      </w:pPr>
      <w:r>
        <w:t xml:space="preserve">Материально-техническая база не достаточно соответствует всем современным требованиям. </w:t>
      </w:r>
    </w:p>
    <w:p w:rsidR="00D716A2" w:rsidRDefault="00823023">
      <w:pPr>
        <w:numPr>
          <w:ilvl w:val="0"/>
          <w:numId w:val="5"/>
        </w:numPr>
        <w:spacing w:after="1" w:line="279" w:lineRule="auto"/>
        <w:ind w:right="136" w:hanging="315"/>
      </w:pPr>
      <w:r>
        <w:t xml:space="preserve">Низкие показатели образовательных результатов по предметам «Русский языка», «Математика», «Биология», Результаты ОГЭ: за последние три года выпускники показывают результаты ниже муниципальных. </w:t>
      </w:r>
    </w:p>
    <w:p w:rsidR="00D716A2" w:rsidRDefault="00823023">
      <w:pPr>
        <w:numPr>
          <w:ilvl w:val="0"/>
          <w:numId w:val="5"/>
        </w:numPr>
        <w:ind w:right="136" w:hanging="315"/>
      </w:pPr>
      <w:r>
        <w:t xml:space="preserve">Загруженность педагогов с целью получения заработка, а как следствие «синдром профессионального выгорания». </w:t>
      </w:r>
    </w:p>
    <w:p w:rsidR="00D716A2" w:rsidRDefault="00823023">
      <w:pPr>
        <w:numPr>
          <w:ilvl w:val="0"/>
          <w:numId w:val="5"/>
        </w:numPr>
        <w:ind w:right="136" w:hanging="315"/>
      </w:pPr>
      <w:r>
        <w:t xml:space="preserve">Пассивность родителей в вопросах образования и будущего ребенка. </w:t>
      </w:r>
    </w:p>
    <w:p w:rsidR="00D716A2" w:rsidRDefault="00823023">
      <w:pPr>
        <w:numPr>
          <w:ilvl w:val="0"/>
          <w:numId w:val="5"/>
        </w:numPr>
        <w:ind w:right="136" w:hanging="315"/>
      </w:pPr>
      <w:r>
        <w:t xml:space="preserve">Структура, содержание, программно-методическое, информационное обеспечение, применяемые технологии, формы, методы учебно-воспитательного процесса не в полной мере соответствуют концептуальным основам ФГОС нового поколения. Модернизация образования не охватила полностью все звенья школы. </w:t>
      </w:r>
    </w:p>
    <w:p w:rsidR="00D716A2" w:rsidRDefault="00823023">
      <w:pPr>
        <w:numPr>
          <w:ilvl w:val="0"/>
          <w:numId w:val="5"/>
        </w:numPr>
        <w:ind w:right="136" w:hanging="315"/>
      </w:pPr>
      <w:r>
        <w:t xml:space="preserve">Низкие образовательные результаты у обучающихся смешанного языкового состава, с разным уровнем владения русским языком. </w:t>
      </w:r>
    </w:p>
    <w:p w:rsidR="00D716A2" w:rsidRDefault="00823023">
      <w:pPr>
        <w:spacing w:after="101" w:line="259" w:lineRule="auto"/>
        <w:ind w:left="221" w:right="0" w:firstLine="0"/>
        <w:jc w:val="left"/>
      </w:pPr>
      <w:r>
        <w:t xml:space="preserve"> </w:t>
      </w:r>
    </w:p>
    <w:p w:rsidR="00D716A2" w:rsidRDefault="00823023">
      <w:pPr>
        <w:spacing w:after="0" w:line="259" w:lineRule="auto"/>
        <w:ind w:left="1672" w:right="961"/>
        <w:jc w:val="center"/>
      </w:pPr>
      <w:r>
        <w:rPr>
          <w:b/>
          <w:sz w:val="28"/>
        </w:rPr>
        <w:t xml:space="preserve">3. Цели и задачи школы </w:t>
      </w:r>
    </w:p>
    <w:p w:rsidR="00D716A2" w:rsidRDefault="00823023">
      <w:pPr>
        <w:ind w:left="1011" w:right="1403"/>
      </w:pPr>
      <w:r>
        <w:t xml:space="preserve">Программа развития состоит из направлений (на основании факторов риска): 1. Низкий уровень оснащения школы; </w:t>
      </w:r>
    </w:p>
    <w:p w:rsidR="00D716A2" w:rsidRDefault="00823023">
      <w:pPr>
        <w:numPr>
          <w:ilvl w:val="1"/>
          <w:numId w:val="5"/>
        </w:numPr>
        <w:ind w:right="136" w:firstLine="1116"/>
      </w:pPr>
      <w:r>
        <w:t xml:space="preserve">Дефицит педагогических кадров; </w:t>
      </w:r>
    </w:p>
    <w:p w:rsidR="00D716A2" w:rsidRDefault="00823023">
      <w:pPr>
        <w:numPr>
          <w:ilvl w:val="1"/>
          <w:numId w:val="5"/>
        </w:numPr>
        <w:ind w:right="136" w:firstLine="1116"/>
      </w:pPr>
      <w:r>
        <w:t xml:space="preserve">Высокая доля обучающихся с ОВЗ; </w:t>
      </w:r>
    </w:p>
    <w:p w:rsidR="00D716A2" w:rsidRDefault="00823023">
      <w:pPr>
        <w:numPr>
          <w:ilvl w:val="1"/>
          <w:numId w:val="5"/>
        </w:numPr>
        <w:spacing w:after="1" w:line="367" w:lineRule="auto"/>
        <w:ind w:right="136" w:firstLine="1116"/>
      </w:pPr>
      <w:r>
        <w:t xml:space="preserve">Низкое качество преодоления языковых и культурных барьеров;                    5.Высокая доля обучающихся с рисками </w:t>
      </w:r>
      <w:proofErr w:type="gramStart"/>
      <w:r>
        <w:t>учебной</w:t>
      </w:r>
      <w:proofErr w:type="gramEnd"/>
      <w:r>
        <w:t xml:space="preserve"> </w:t>
      </w:r>
      <w:proofErr w:type="spellStart"/>
      <w:r>
        <w:t>неуспешности</w:t>
      </w:r>
      <w:proofErr w:type="spellEnd"/>
      <w:r>
        <w:t xml:space="preserve">; </w:t>
      </w:r>
      <w:r>
        <w:rPr>
          <w:b/>
        </w:rPr>
        <w:t xml:space="preserve">Направление 1. Низкий уровень оснащения школы </w:t>
      </w:r>
    </w:p>
    <w:p w:rsidR="00D716A2" w:rsidRDefault="00823023">
      <w:pPr>
        <w:spacing w:after="1" w:line="279" w:lineRule="auto"/>
        <w:ind w:left="999" w:right="0"/>
        <w:jc w:val="left"/>
      </w:pPr>
      <w:r>
        <w:rPr>
          <w:b/>
          <w:sz w:val="22"/>
        </w:rPr>
        <w:t xml:space="preserve">Цель: </w:t>
      </w:r>
      <w:r>
        <w:t xml:space="preserve">Обеспечение полноценного функционирования учебных </w:t>
      </w:r>
      <w:proofErr w:type="spellStart"/>
      <w:r>
        <w:t>ка</w:t>
      </w:r>
      <w:proofErr w:type="spellEnd"/>
      <w:r>
        <w:t xml:space="preserve"> </w:t>
      </w:r>
      <w:proofErr w:type="spellStart"/>
      <w:r>
        <w:t>бинетов</w:t>
      </w:r>
      <w:proofErr w:type="spellEnd"/>
      <w:r>
        <w:t>, административных помещений и мест проведения культурно-спортивных мероприятий</w:t>
      </w:r>
      <w:r>
        <w:rPr>
          <w:sz w:val="22"/>
        </w:rPr>
        <w:t xml:space="preserve"> </w:t>
      </w:r>
      <w:r>
        <w:rPr>
          <w:b/>
        </w:rPr>
        <w:t xml:space="preserve">Задачи: </w:t>
      </w:r>
    </w:p>
    <w:p w:rsidR="00D716A2" w:rsidRDefault="00823023">
      <w:pPr>
        <w:numPr>
          <w:ilvl w:val="0"/>
          <w:numId w:val="6"/>
        </w:numPr>
        <w:ind w:right="661"/>
      </w:pPr>
      <w:r>
        <w:t xml:space="preserve">повышение уровня оснащения школы через проведение модернизации здания школы, обновление мебели и оборудования, устранения недостатков выявленных в ходе проведения независимой оценки качества образования; </w:t>
      </w:r>
    </w:p>
    <w:p w:rsidR="00D716A2" w:rsidRDefault="00823023">
      <w:pPr>
        <w:numPr>
          <w:ilvl w:val="0"/>
          <w:numId w:val="6"/>
        </w:numPr>
        <w:ind w:right="661"/>
      </w:pPr>
      <w:r>
        <w:t>поиск социальных партнеров по финансированию создания образовательной среды; 3)</w:t>
      </w:r>
      <w:r>
        <w:rPr>
          <w:rFonts w:ascii="Arial" w:eastAsia="Arial" w:hAnsi="Arial" w:cs="Arial"/>
        </w:rPr>
        <w:t xml:space="preserve"> </w:t>
      </w:r>
      <w:r>
        <w:t xml:space="preserve">проведение ремонта здания школы, создание современной инфраструктуры в соответствии с требованиями ФГОС, </w:t>
      </w:r>
      <w:proofErr w:type="spellStart"/>
      <w:r>
        <w:t>СанПин</w:t>
      </w:r>
      <w:proofErr w:type="spellEnd"/>
      <w:r>
        <w:t xml:space="preserve">. </w:t>
      </w:r>
      <w:r>
        <w:rPr>
          <w:b/>
        </w:rPr>
        <w:t xml:space="preserve">Ожидаемый результат </w:t>
      </w:r>
    </w:p>
    <w:p w:rsidR="00D716A2" w:rsidRDefault="00823023">
      <w:pPr>
        <w:ind w:left="206" w:right="136" w:firstLine="420"/>
      </w:pPr>
      <w:r>
        <w:t xml:space="preserve">Создание современной материально-технической базы, отвечающей требованиям качественной подготовки учащихся. </w:t>
      </w:r>
    </w:p>
    <w:p w:rsidR="00D716A2" w:rsidRDefault="00823023">
      <w:pPr>
        <w:spacing w:after="0" w:line="259" w:lineRule="auto"/>
        <w:ind w:left="713" w:right="0" w:firstLine="0"/>
        <w:jc w:val="left"/>
      </w:pPr>
      <w:r>
        <w:t xml:space="preserve"> </w:t>
      </w:r>
    </w:p>
    <w:tbl>
      <w:tblPr>
        <w:tblStyle w:val="TableGrid"/>
        <w:tblW w:w="8949" w:type="dxa"/>
        <w:tblInd w:w="867" w:type="dxa"/>
        <w:tblCellMar>
          <w:top w:w="8" w:type="dxa"/>
        </w:tblCellMar>
        <w:tblLook w:val="04A0"/>
      </w:tblPr>
      <w:tblGrid>
        <w:gridCol w:w="708"/>
        <w:gridCol w:w="3828"/>
        <w:gridCol w:w="1090"/>
        <w:gridCol w:w="1479"/>
        <w:gridCol w:w="1844"/>
      </w:tblGrid>
      <w:tr w:rsidR="00D716A2">
        <w:trPr>
          <w:trHeight w:val="562"/>
        </w:trPr>
        <w:tc>
          <w:tcPr>
            <w:tcW w:w="708" w:type="dxa"/>
            <w:tcBorders>
              <w:top w:val="single" w:sz="4" w:space="0" w:color="000000"/>
              <w:left w:val="single" w:sz="4" w:space="0" w:color="000000"/>
              <w:bottom w:val="single" w:sz="4" w:space="0" w:color="000000"/>
              <w:right w:val="single" w:sz="4" w:space="0" w:color="000000"/>
            </w:tcBorders>
          </w:tcPr>
          <w:p w:rsidR="00D716A2" w:rsidRDefault="00823023">
            <w:pPr>
              <w:spacing w:after="5" w:line="259" w:lineRule="auto"/>
              <w:ind w:left="168" w:right="0" w:firstLine="0"/>
              <w:jc w:val="left"/>
            </w:pPr>
            <w:r>
              <w:rPr>
                <w:b/>
              </w:rPr>
              <w:lastRenderedPageBreak/>
              <w:t xml:space="preserve">№ </w:t>
            </w:r>
          </w:p>
          <w:p w:rsidR="00D716A2" w:rsidRDefault="00823023">
            <w:pPr>
              <w:spacing w:after="0" w:line="259" w:lineRule="auto"/>
              <w:ind w:left="115" w:right="0" w:firstLine="0"/>
              <w:jc w:val="left"/>
            </w:pPr>
            <w:r>
              <w:rPr>
                <w:b/>
              </w:rPr>
              <w:t xml:space="preserve">п/п </w:t>
            </w:r>
          </w:p>
        </w:tc>
        <w:tc>
          <w:tcPr>
            <w:tcW w:w="3829"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509" w:right="0" w:hanging="17"/>
            </w:pPr>
            <w:r>
              <w:rPr>
                <w:b/>
              </w:rPr>
              <w:t xml:space="preserve">Предлагаемые меры преодоления рисков </w:t>
            </w:r>
          </w:p>
        </w:tc>
        <w:tc>
          <w:tcPr>
            <w:tcW w:w="2569" w:type="dxa"/>
            <w:gridSpan w:val="2"/>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360" w:right="0" w:firstLine="293"/>
              <w:jc w:val="left"/>
            </w:pPr>
            <w:r>
              <w:rPr>
                <w:b/>
              </w:rPr>
              <w:t xml:space="preserve">Сроки исполнения </w:t>
            </w:r>
          </w:p>
        </w:tc>
        <w:tc>
          <w:tcPr>
            <w:tcW w:w="1844"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22" w:right="0" w:firstLine="0"/>
            </w:pPr>
            <w:r>
              <w:rPr>
                <w:b/>
              </w:rPr>
              <w:t>Ответственные</w:t>
            </w:r>
          </w:p>
        </w:tc>
      </w:tr>
      <w:tr w:rsidR="00D716A2">
        <w:trPr>
          <w:trHeight w:val="1390"/>
        </w:trPr>
        <w:tc>
          <w:tcPr>
            <w:tcW w:w="708"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0" w:right="0" w:firstLine="0"/>
              <w:jc w:val="left"/>
            </w:pPr>
            <w:r>
              <w:rPr>
                <w:sz w:val="26"/>
              </w:rPr>
              <w:t xml:space="preserve"> </w:t>
            </w:r>
          </w:p>
          <w:p w:rsidR="00D716A2" w:rsidRDefault="00823023">
            <w:pPr>
              <w:spacing w:after="17" w:line="259" w:lineRule="auto"/>
              <w:ind w:left="0" w:right="0" w:firstLine="0"/>
              <w:jc w:val="left"/>
            </w:pPr>
            <w:r>
              <w:rPr>
                <w:sz w:val="20"/>
              </w:rPr>
              <w:t xml:space="preserve"> </w:t>
            </w:r>
          </w:p>
          <w:p w:rsidR="00D716A2" w:rsidRDefault="00823023">
            <w:pPr>
              <w:spacing w:after="0" w:line="259" w:lineRule="auto"/>
              <w:ind w:left="348" w:right="0" w:firstLine="0"/>
              <w:jc w:val="left"/>
            </w:pPr>
            <w:r>
              <w:t xml:space="preserve">1. </w:t>
            </w:r>
          </w:p>
        </w:tc>
        <w:tc>
          <w:tcPr>
            <w:tcW w:w="3829"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73" w:lineRule="auto"/>
              <w:ind w:left="113" w:right="94" w:firstLine="0"/>
            </w:pPr>
            <w:proofErr w:type="gramStart"/>
            <w:r>
              <w:t xml:space="preserve">Проведение косметический  ремонта школы, обновление мебели (ученические парты – 10 </w:t>
            </w:r>
            <w:proofErr w:type="gramEnd"/>
          </w:p>
          <w:p w:rsidR="00D716A2" w:rsidRDefault="00823023">
            <w:pPr>
              <w:spacing w:after="0" w:line="259" w:lineRule="auto"/>
              <w:ind w:left="113" w:right="0" w:firstLine="0"/>
              <w:jc w:val="left"/>
            </w:pPr>
            <w:proofErr w:type="spellStart"/>
            <w:r>
              <w:t>шт</w:t>
            </w:r>
            <w:proofErr w:type="spellEnd"/>
            <w:r>
              <w:t xml:space="preserve">, 20 стульев), </w:t>
            </w:r>
          </w:p>
        </w:tc>
        <w:tc>
          <w:tcPr>
            <w:tcW w:w="2569" w:type="dxa"/>
            <w:gridSpan w:val="2"/>
            <w:tcBorders>
              <w:top w:val="single" w:sz="4" w:space="0" w:color="000000"/>
              <w:left w:val="single" w:sz="4" w:space="0" w:color="000000"/>
              <w:bottom w:val="single" w:sz="4" w:space="0" w:color="000000"/>
              <w:right w:val="single" w:sz="4" w:space="0" w:color="000000"/>
            </w:tcBorders>
          </w:tcPr>
          <w:p w:rsidR="00D716A2" w:rsidRDefault="00DD4FE5">
            <w:pPr>
              <w:spacing w:after="0" w:line="260" w:lineRule="auto"/>
              <w:ind w:left="110" w:right="0" w:firstLine="0"/>
            </w:pPr>
            <w:r>
              <w:t>апрель 2023 – сентябрь 2023</w:t>
            </w:r>
            <w:r w:rsidR="00823023">
              <w:t xml:space="preserve"> года </w:t>
            </w:r>
          </w:p>
          <w:p w:rsidR="00D716A2" w:rsidRDefault="00823023">
            <w:pPr>
              <w:spacing w:after="0" w:line="259" w:lineRule="auto"/>
              <w:ind w:left="110" w:right="0" w:firstLine="0"/>
              <w:jc w:val="left"/>
            </w:pPr>
            <w:r>
              <w:t xml:space="preserve"> </w:t>
            </w:r>
          </w:p>
        </w:tc>
        <w:tc>
          <w:tcPr>
            <w:tcW w:w="1844"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10" w:right="428" w:firstLine="0"/>
              <w:jc w:val="left"/>
            </w:pPr>
            <w:r>
              <w:t xml:space="preserve">Директор, </w:t>
            </w:r>
            <w:proofErr w:type="spellStart"/>
            <w:r>
              <w:t>Заведующи</w:t>
            </w:r>
            <w:proofErr w:type="spellEnd"/>
            <w:r>
              <w:t xml:space="preserve"> </w:t>
            </w:r>
            <w:proofErr w:type="spellStart"/>
            <w:r>
              <w:t>й</w:t>
            </w:r>
            <w:proofErr w:type="spellEnd"/>
            <w:r>
              <w:t xml:space="preserve"> хозяйством </w:t>
            </w:r>
          </w:p>
        </w:tc>
      </w:tr>
      <w:tr w:rsidR="00D716A2">
        <w:trPr>
          <w:trHeight w:val="3720"/>
        </w:trPr>
        <w:tc>
          <w:tcPr>
            <w:tcW w:w="708"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0" w:right="0" w:firstLine="0"/>
              <w:jc w:val="left"/>
            </w:pPr>
            <w:r>
              <w:rPr>
                <w:sz w:val="26"/>
              </w:rPr>
              <w:t xml:space="preserve"> </w:t>
            </w:r>
          </w:p>
          <w:p w:rsidR="00D716A2" w:rsidRDefault="00823023">
            <w:pPr>
              <w:spacing w:after="15" w:line="259" w:lineRule="auto"/>
              <w:ind w:left="0" w:right="0" w:firstLine="0"/>
              <w:jc w:val="left"/>
            </w:pPr>
            <w:r>
              <w:rPr>
                <w:sz w:val="20"/>
              </w:rPr>
              <w:t xml:space="preserve"> </w:t>
            </w:r>
          </w:p>
          <w:p w:rsidR="00D716A2" w:rsidRDefault="00823023">
            <w:pPr>
              <w:spacing w:after="0" w:line="259" w:lineRule="auto"/>
              <w:ind w:left="348" w:right="0" w:firstLine="0"/>
              <w:jc w:val="left"/>
            </w:pPr>
            <w:r>
              <w:t xml:space="preserve">2. </w:t>
            </w:r>
          </w:p>
        </w:tc>
        <w:tc>
          <w:tcPr>
            <w:tcW w:w="3829" w:type="dxa"/>
            <w:tcBorders>
              <w:top w:val="single" w:sz="4" w:space="0" w:color="000000"/>
              <w:left w:val="single" w:sz="4" w:space="0" w:color="000000"/>
              <w:bottom w:val="single" w:sz="4" w:space="0" w:color="000000"/>
              <w:right w:val="single" w:sz="4" w:space="0" w:color="000000"/>
            </w:tcBorders>
            <w:vAlign w:val="bottom"/>
          </w:tcPr>
          <w:p w:rsidR="00D716A2" w:rsidRDefault="00823023">
            <w:pPr>
              <w:spacing w:after="0" w:line="259" w:lineRule="auto"/>
              <w:ind w:left="113" w:right="260" w:firstLine="0"/>
            </w:pPr>
            <w:r>
              <w:t xml:space="preserve">Приобретение и установка учебного и спортивного оборудования в соответствии с требованиями ФГОС  (комплекты лабораторных работ по физике 10,учебно наглядные пособия по русскому языку  математике, истории, географии, ОБЖ (5-9 класс),  (физика цифровая лаборатория, химия, биология) ученическая - 3 шт. Спортинвентарь: мячи футбольные 5 </w:t>
            </w:r>
            <w:proofErr w:type="spellStart"/>
            <w:r>
              <w:t>шт</w:t>
            </w:r>
            <w:proofErr w:type="spellEnd"/>
            <w:r>
              <w:t xml:space="preserve">, волейбольные </w:t>
            </w:r>
          </w:p>
        </w:tc>
        <w:tc>
          <w:tcPr>
            <w:tcW w:w="2569" w:type="dxa"/>
            <w:gridSpan w:val="2"/>
            <w:tcBorders>
              <w:top w:val="single" w:sz="4" w:space="0" w:color="000000"/>
              <w:left w:val="single" w:sz="4" w:space="0" w:color="000000"/>
              <w:bottom w:val="single" w:sz="4" w:space="0" w:color="000000"/>
              <w:right w:val="single" w:sz="4" w:space="0" w:color="000000"/>
            </w:tcBorders>
          </w:tcPr>
          <w:p w:rsidR="00D716A2" w:rsidRDefault="00DD4FE5">
            <w:pPr>
              <w:spacing w:after="17" w:line="267" w:lineRule="auto"/>
              <w:ind w:left="110" w:right="0" w:firstLine="0"/>
              <w:jc w:val="left"/>
            </w:pPr>
            <w:r>
              <w:t xml:space="preserve">апрель </w:t>
            </w:r>
            <w:r>
              <w:tab/>
              <w:t xml:space="preserve">2023 – декабрь </w:t>
            </w:r>
            <w:r>
              <w:tab/>
              <w:t>2023</w:t>
            </w:r>
            <w:r w:rsidR="00823023">
              <w:t xml:space="preserve"> года </w:t>
            </w:r>
          </w:p>
          <w:p w:rsidR="00D716A2" w:rsidRDefault="00823023">
            <w:pPr>
              <w:spacing w:after="0" w:line="259" w:lineRule="auto"/>
              <w:ind w:left="110" w:right="0" w:firstLine="0"/>
              <w:jc w:val="left"/>
            </w:pPr>
            <w:r>
              <w:t xml:space="preserve">(по </w:t>
            </w:r>
            <w:r>
              <w:tab/>
              <w:t xml:space="preserve">мере финансирования) </w:t>
            </w:r>
          </w:p>
        </w:tc>
        <w:tc>
          <w:tcPr>
            <w:tcW w:w="1844" w:type="dxa"/>
            <w:tcBorders>
              <w:top w:val="single" w:sz="4" w:space="0" w:color="000000"/>
              <w:left w:val="single" w:sz="4" w:space="0" w:color="000000"/>
              <w:bottom w:val="single" w:sz="4" w:space="0" w:color="000000"/>
              <w:right w:val="single" w:sz="4" w:space="0" w:color="000000"/>
            </w:tcBorders>
          </w:tcPr>
          <w:p w:rsidR="00D716A2" w:rsidRDefault="00823023">
            <w:pPr>
              <w:spacing w:after="37" w:line="234" w:lineRule="auto"/>
              <w:ind w:left="110" w:right="0" w:firstLine="0"/>
              <w:jc w:val="left"/>
            </w:pPr>
            <w:r>
              <w:t xml:space="preserve">Директор, </w:t>
            </w:r>
            <w:proofErr w:type="spellStart"/>
            <w:r>
              <w:t>Заведующи</w:t>
            </w:r>
            <w:proofErr w:type="spellEnd"/>
          </w:p>
          <w:p w:rsidR="00D716A2" w:rsidRDefault="00823023">
            <w:pPr>
              <w:spacing w:after="0" w:line="259" w:lineRule="auto"/>
              <w:ind w:left="110" w:right="367" w:firstLine="0"/>
              <w:jc w:val="left"/>
            </w:pPr>
            <w:r>
              <w:t xml:space="preserve">й хозяйством </w:t>
            </w:r>
          </w:p>
        </w:tc>
      </w:tr>
      <w:tr w:rsidR="00D716A2">
        <w:trPr>
          <w:trHeight w:val="710"/>
        </w:trPr>
        <w:tc>
          <w:tcPr>
            <w:tcW w:w="708" w:type="dxa"/>
            <w:tcBorders>
              <w:top w:val="single" w:sz="4" w:space="0" w:color="000000"/>
              <w:left w:val="single" w:sz="4" w:space="0" w:color="000000"/>
              <w:bottom w:val="single" w:sz="4" w:space="0" w:color="000000"/>
              <w:right w:val="single" w:sz="4" w:space="0" w:color="000000"/>
            </w:tcBorders>
          </w:tcPr>
          <w:p w:rsidR="00D716A2" w:rsidRDefault="00D716A2">
            <w:pPr>
              <w:spacing w:after="160" w:line="259" w:lineRule="auto"/>
              <w:ind w:left="0" w:right="0" w:firstLine="0"/>
              <w:jc w:val="left"/>
            </w:pPr>
          </w:p>
        </w:tc>
        <w:tc>
          <w:tcPr>
            <w:tcW w:w="3829"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18" w:right="0" w:firstLine="0"/>
              <w:jc w:val="left"/>
            </w:pPr>
            <w:r>
              <w:t xml:space="preserve">по 5 </w:t>
            </w:r>
            <w:proofErr w:type="spellStart"/>
            <w:r>
              <w:t>шт</w:t>
            </w:r>
            <w:proofErr w:type="spellEnd"/>
            <w:r>
              <w:t xml:space="preserve">, лыжи, ботинки,палки,крепления-11 шт. </w:t>
            </w:r>
          </w:p>
        </w:tc>
        <w:tc>
          <w:tcPr>
            <w:tcW w:w="1090" w:type="dxa"/>
            <w:tcBorders>
              <w:top w:val="single" w:sz="4" w:space="0" w:color="000000"/>
              <w:left w:val="single" w:sz="4" w:space="0" w:color="000000"/>
              <w:bottom w:val="single" w:sz="4" w:space="0" w:color="000000"/>
              <w:right w:val="nil"/>
            </w:tcBorders>
          </w:tcPr>
          <w:p w:rsidR="00D716A2" w:rsidRDefault="00D716A2">
            <w:pPr>
              <w:spacing w:after="160" w:line="259" w:lineRule="auto"/>
              <w:ind w:left="0" w:right="0" w:firstLine="0"/>
              <w:jc w:val="left"/>
            </w:pPr>
          </w:p>
        </w:tc>
        <w:tc>
          <w:tcPr>
            <w:tcW w:w="1479" w:type="dxa"/>
            <w:tcBorders>
              <w:top w:val="single" w:sz="4" w:space="0" w:color="000000"/>
              <w:left w:val="nil"/>
              <w:bottom w:val="single" w:sz="4" w:space="0" w:color="000000"/>
              <w:right w:val="single" w:sz="4" w:space="0" w:color="000000"/>
            </w:tcBorders>
            <w:vAlign w:val="center"/>
          </w:tcPr>
          <w:p w:rsidR="00D716A2" w:rsidRDefault="00D716A2">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D716A2" w:rsidRDefault="00D716A2">
            <w:pPr>
              <w:spacing w:after="160" w:line="259" w:lineRule="auto"/>
              <w:ind w:left="0" w:right="0" w:firstLine="0"/>
              <w:jc w:val="left"/>
            </w:pPr>
          </w:p>
        </w:tc>
      </w:tr>
      <w:tr w:rsidR="00D716A2">
        <w:trPr>
          <w:trHeight w:val="1397"/>
        </w:trPr>
        <w:tc>
          <w:tcPr>
            <w:tcW w:w="708"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5" w:right="0" w:firstLine="0"/>
              <w:jc w:val="left"/>
            </w:pPr>
            <w:r>
              <w:t xml:space="preserve"> </w:t>
            </w:r>
          </w:p>
          <w:p w:rsidR="00D716A2" w:rsidRDefault="00823023">
            <w:pPr>
              <w:spacing w:after="0" w:line="259" w:lineRule="auto"/>
              <w:ind w:left="353" w:right="0" w:firstLine="0"/>
              <w:jc w:val="left"/>
            </w:pPr>
            <w:r>
              <w:t xml:space="preserve">3. </w:t>
            </w:r>
          </w:p>
        </w:tc>
        <w:tc>
          <w:tcPr>
            <w:tcW w:w="3829" w:type="dxa"/>
            <w:tcBorders>
              <w:top w:val="single" w:sz="4" w:space="0" w:color="000000"/>
              <w:left w:val="single" w:sz="4" w:space="0" w:color="000000"/>
              <w:bottom w:val="single" w:sz="4" w:space="0" w:color="000000"/>
              <w:right w:val="single" w:sz="4" w:space="0" w:color="000000"/>
            </w:tcBorders>
          </w:tcPr>
          <w:p w:rsidR="00D716A2" w:rsidRDefault="00823023">
            <w:pPr>
              <w:spacing w:after="3" w:line="268" w:lineRule="auto"/>
              <w:ind w:left="118" w:right="0" w:firstLine="0"/>
              <w:jc w:val="left"/>
            </w:pPr>
            <w:r>
              <w:t xml:space="preserve">Приобретение и установка цифрового оборудования (ноутбуков -6, планшет – 6 </w:t>
            </w:r>
            <w:proofErr w:type="spellStart"/>
            <w:r>
              <w:t>шт</w:t>
            </w:r>
            <w:proofErr w:type="spellEnd"/>
            <w:r>
              <w:t xml:space="preserve">,  </w:t>
            </w:r>
          </w:p>
          <w:p w:rsidR="00D716A2" w:rsidRDefault="00823023">
            <w:pPr>
              <w:spacing w:after="0" w:line="259" w:lineRule="auto"/>
              <w:ind w:left="118" w:right="0" w:firstLine="0"/>
              <w:jc w:val="left"/>
            </w:pPr>
            <w:r>
              <w:t xml:space="preserve">интерактивные доски -2, МФУ - </w:t>
            </w:r>
          </w:p>
          <w:p w:rsidR="00D716A2" w:rsidRDefault="00823023">
            <w:pPr>
              <w:spacing w:after="0" w:line="259" w:lineRule="auto"/>
              <w:ind w:left="118" w:right="0" w:firstLine="0"/>
              <w:jc w:val="left"/>
            </w:pPr>
            <w:r>
              <w:t xml:space="preserve">2,) </w:t>
            </w:r>
          </w:p>
        </w:tc>
        <w:tc>
          <w:tcPr>
            <w:tcW w:w="1090" w:type="dxa"/>
            <w:tcBorders>
              <w:top w:val="single" w:sz="4" w:space="0" w:color="000000"/>
              <w:left w:val="single" w:sz="4" w:space="0" w:color="000000"/>
              <w:bottom w:val="single" w:sz="4" w:space="0" w:color="000000"/>
              <w:right w:val="nil"/>
            </w:tcBorders>
          </w:tcPr>
          <w:p w:rsidR="00D716A2" w:rsidRDefault="00823023">
            <w:pPr>
              <w:spacing w:after="0" w:line="259" w:lineRule="auto"/>
              <w:ind w:left="115" w:right="0" w:firstLine="0"/>
              <w:jc w:val="left"/>
            </w:pPr>
            <w:r>
              <w:t xml:space="preserve">апрель декабрь </w:t>
            </w:r>
          </w:p>
        </w:tc>
        <w:tc>
          <w:tcPr>
            <w:tcW w:w="1479" w:type="dxa"/>
            <w:tcBorders>
              <w:top w:val="single" w:sz="4" w:space="0" w:color="000000"/>
              <w:left w:val="nil"/>
              <w:bottom w:val="single" w:sz="4" w:space="0" w:color="000000"/>
              <w:right w:val="single" w:sz="4" w:space="0" w:color="000000"/>
            </w:tcBorders>
          </w:tcPr>
          <w:p w:rsidR="00D716A2" w:rsidRDefault="00DD4FE5">
            <w:pPr>
              <w:spacing w:after="0" w:line="259" w:lineRule="auto"/>
              <w:ind w:left="0" w:right="0" w:firstLine="0"/>
              <w:jc w:val="left"/>
            </w:pPr>
            <w:r>
              <w:t>2023</w:t>
            </w:r>
            <w:r w:rsidR="00823023">
              <w:t xml:space="preserve"> – </w:t>
            </w:r>
          </w:p>
          <w:p w:rsidR="00D716A2" w:rsidRDefault="00DD4FE5">
            <w:pPr>
              <w:spacing w:after="0" w:line="259" w:lineRule="auto"/>
              <w:ind w:left="224" w:right="0" w:firstLine="0"/>
              <w:jc w:val="center"/>
            </w:pPr>
            <w:r>
              <w:t>2023</w:t>
            </w:r>
            <w:r w:rsidR="00823023">
              <w:t xml:space="preserve"> года </w:t>
            </w:r>
          </w:p>
        </w:tc>
        <w:tc>
          <w:tcPr>
            <w:tcW w:w="1844" w:type="dxa"/>
            <w:tcBorders>
              <w:top w:val="single" w:sz="4" w:space="0" w:color="000000"/>
              <w:left w:val="single" w:sz="4" w:space="0" w:color="000000"/>
              <w:bottom w:val="single" w:sz="4" w:space="0" w:color="000000"/>
              <w:right w:val="single" w:sz="4" w:space="0" w:color="000000"/>
            </w:tcBorders>
          </w:tcPr>
          <w:p w:rsidR="00D716A2" w:rsidRDefault="00823023">
            <w:pPr>
              <w:spacing w:after="32" w:line="239" w:lineRule="auto"/>
              <w:ind w:left="115" w:right="0" w:firstLine="0"/>
              <w:jc w:val="left"/>
            </w:pPr>
            <w:r>
              <w:t xml:space="preserve">Директор, </w:t>
            </w:r>
            <w:proofErr w:type="spellStart"/>
            <w:r>
              <w:t>Заведующи</w:t>
            </w:r>
            <w:proofErr w:type="spellEnd"/>
          </w:p>
          <w:p w:rsidR="00D716A2" w:rsidRDefault="00823023">
            <w:pPr>
              <w:spacing w:after="0" w:line="259" w:lineRule="auto"/>
              <w:ind w:left="115" w:right="257" w:firstLine="0"/>
              <w:jc w:val="left"/>
            </w:pPr>
            <w:r>
              <w:t xml:space="preserve">й хозяйством </w:t>
            </w:r>
          </w:p>
        </w:tc>
      </w:tr>
      <w:tr w:rsidR="00D716A2">
        <w:trPr>
          <w:trHeight w:val="1390"/>
        </w:trPr>
        <w:tc>
          <w:tcPr>
            <w:tcW w:w="708"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5" w:right="0" w:firstLine="0"/>
              <w:jc w:val="left"/>
            </w:pPr>
            <w:r>
              <w:rPr>
                <w:sz w:val="26"/>
              </w:rPr>
              <w:t xml:space="preserve"> </w:t>
            </w:r>
          </w:p>
          <w:p w:rsidR="00D716A2" w:rsidRDefault="00823023">
            <w:pPr>
              <w:spacing w:after="17" w:line="259" w:lineRule="auto"/>
              <w:ind w:left="5" w:right="0" w:firstLine="0"/>
              <w:jc w:val="left"/>
            </w:pPr>
            <w:r>
              <w:rPr>
                <w:sz w:val="20"/>
              </w:rPr>
              <w:t xml:space="preserve"> </w:t>
            </w:r>
          </w:p>
          <w:p w:rsidR="00D716A2" w:rsidRDefault="00823023">
            <w:pPr>
              <w:spacing w:after="0" w:line="259" w:lineRule="auto"/>
              <w:ind w:left="110" w:right="0" w:firstLine="0"/>
              <w:jc w:val="center"/>
            </w:pPr>
            <w:r>
              <w:t xml:space="preserve">4. </w:t>
            </w:r>
          </w:p>
        </w:tc>
        <w:tc>
          <w:tcPr>
            <w:tcW w:w="3829"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18" w:right="0" w:firstLine="0"/>
              <w:jc w:val="left"/>
            </w:pPr>
            <w:r>
              <w:t xml:space="preserve">Обеспечение качественного доступа к высокоскоростному Интернету во всех учебных классах </w:t>
            </w:r>
          </w:p>
        </w:tc>
        <w:tc>
          <w:tcPr>
            <w:tcW w:w="1090" w:type="dxa"/>
            <w:tcBorders>
              <w:top w:val="single" w:sz="4" w:space="0" w:color="000000"/>
              <w:left w:val="single" w:sz="4" w:space="0" w:color="000000"/>
              <w:bottom w:val="single" w:sz="4" w:space="0" w:color="000000"/>
              <w:right w:val="nil"/>
            </w:tcBorders>
          </w:tcPr>
          <w:p w:rsidR="00D716A2" w:rsidRDefault="00823023">
            <w:pPr>
              <w:spacing w:after="0" w:line="259" w:lineRule="auto"/>
              <w:ind w:left="115" w:right="0" w:firstLine="0"/>
              <w:jc w:val="left"/>
            </w:pPr>
            <w:r>
              <w:t xml:space="preserve">апрель декабрь </w:t>
            </w:r>
          </w:p>
        </w:tc>
        <w:tc>
          <w:tcPr>
            <w:tcW w:w="1479" w:type="dxa"/>
            <w:tcBorders>
              <w:top w:val="single" w:sz="4" w:space="0" w:color="000000"/>
              <w:left w:val="nil"/>
              <w:bottom w:val="single" w:sz="4" w:space="0" w:color="000000"/>
              <w:right w:val="single" w:sz="4" w:space="0" w:color="000000"/>
            </w:tcBorders>
          </w:tcPr>
          <w:p w:rsidR="00D716A2" w:rsidRDefault="00DD4FE5">
            <w:pPr>
              <w:spacing w:after="0" w:line="259" w:lineRule="auto"/>
              <w:ind w:left="0" w:right="0" w:firstLine="0"/>
              <w:jc w:val="left"/>
            </w:pPr>
            <w:r>
              <w:t>2023</w:t>
            </w:r>
            <w:r w:rsidR="00823023">
              <w:t xml:space="preserve"> – </w:t>
            </w:r>
          </w:p>
          <w:p w:rsidR="00D716A2" w:rsidRDefault="00DD4FE5">
            <w:pPr>
              <w:spacing w:after="0" w:line="259" w:lineRule="auto"/>
              <w:ind w:left="224" w:right="0" w:firstLine="0"/>
              <w:jc w:val="center"/>
            </w:pPr>
            <w:r>
              <w:t>2023</w:t>
            </w:r>
            <w:r w:rsidR="00823023">
              <w:t xml:space="preserve"> года </w:t>
            </w:r>
          </w:p>
        </w:tc>
        <w:tc>
          <w:tcPr>
            <w:tcW w:w="1844"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15" w:right="0" w:firstLine="0"/>
              <w:jc w:val="left"/>
            </w:pPr>
            <w:r>
              <w:t xml:space="preserve">Директор </w:t>
            </w:r>
          </w:p>
        </w:tc>
      </w:tr>
    </w:tbl>
    <w:p w:rsidR="00D716A2" w:rsidRDefault="00823023">
      <w:pPr>
        <w:spacing w:after="202" w:line="259" w:lineRule="auto"/>
        <w:ind w:left="0" w:right="0" w:firstLine="0"/>
        <w:jc w:val="left"/>
      </w:pPr>
      <w:r>
        <w:rPr>
          <w:sz w:val="16"/>
        </w:rPr>
        <w:t xml:space="preserve"> </w:t>
      </w:r>
    </w:p>
    <w:p w:rsidR="00D716A2" w:rsidRDefault="00823023">
      <w:pPr>
        <w:spacing w:after="16" w:line="259" w:lineRule="auto"/>
        <w:ind w:left="2476" w:right="844"/>
      </w:pPr>
      <w:r>
        <w:rPr>
          <w:b/>
        </w:rPr>
        <w:t xml:space="preserve">Направление 2. Дефицит педагогических кадров </w:t>
      </w:r>
    </w:p>
    <w:p w:rsidR="00D716A2" w:rsidRDefault="00823023">
      <w:pPr>
        <w:spacing w:after="1" w:line="279" w:lineRule="auto"/>
        <w:ind w:left="293" w:right="675" w:firstLine="708"/>
        <w:jc w:val="left"/>
      </w:pPr>
      <w:r>
        <w:rPr>
          <w:b/>
        </w:rPr>
        <w:t>Цель</w:t>
      </w:r>
      <w:r>
        <w:t xml:space="preserve">: создание условий для повышения профессиональной компетентности педагогов в условиях модернизации образования </w:t>
      </w:r>
      <w:r>
        <w:rPr>
          <w:b/>
        </w:rPr>
        <w:t xml:space="preserve">Задачи: </w:t>
      </w:r>
    </w:p>
    <w:p w:rsidR="00D716A2" w:rsidRDefault="00823023">
      <w:pPr>
        <w:numPr>
          <w:ilvl w:val="1"/>
          <w:numId w:val="6"/>
        </w:numPr>
        <w:ind w:right="136" w:hanging="360"/>
      </w:pPr>
      <w:r>
        <w:t xml:space="preserve">Осуществление курсовой подготовки и переподготовки учителей </w:t>
      </w:r>
    </w:p>
    <w:p w:rsidR="00D716A2" w:rsidRDefault="00823023">
      <w:pPr>
        <w:numPr>
          <w:ilvl w:val="1"/>
          <w:numId w:val="6"/>
        </w:numPr>
        <w:ind w:right="136" w:hanging="360"/>
      </w:pPr>
      <w:r>
        <w:t xml:space="preserve">Совершенствование методической службы школы; </w:t>
      </w:r>
    </w:p>
    <w:p w:rsidR="00D716A2" w:rsidRDefault="00823023">
      <w:pPr>
        <w:numPr>
          <w:ilvl w:val="1"/>
          <w:numId w:val="6"/>
        </w:numPr>
        <w:ind w:right="136" w:hanging="360"/>
      </w:pPr>
      <w:r>
        <w:t xml:space="preserve">Организация научно- педагогического сопровождения учителя в условиях ФГОС; </w:t>
      </w:r>
    </w:p>
    <w:p w:rsidR="00D716A2" w:rsidRDefault="00823023">
      <w:pPr>
        <w:numPr>
          <w:ilvl w:val="1"/>
          <w:numId w:val="6"/>
        </w:numPr>
        <w:ind w:right="136" w:hanging="360"/>
      </w:pPr>
      <w:r>
        <w:t xml:space="preserve">Психологическое сопровождение деятельности учителя; </w:t>
      </w:r>
    </w:p>
    <w:p w:rsidR="00D716A2" w:rsidRDefault="00823023">
      <w:pPr>
        <w:numPr>
          <w:ilvl w:val="1"/>
          <w:numId w:val="6"/>
        </w:numPr>
        <w:ind w:right="136" w:hanging="360"/>
      </w:pPr>
      <w:r>
        <w:t xml:space="preserve">Сетевое взаимодействие  </w:t>
      </w:r>
    </w:p>
    <w:p w:rsidR="00D716A2" w:rsidRDefault="00823023">
      <w:pPr>
        <w:numPr>
          <w:ilvl w:val="1"/>
          <w:numId w:val="6"/>
        </w:numPr>
        <w:ind w:right="136" w:hanging="360"/>
      </w:pPr>
      <w:r>
        <w:t xml:space="preserve">Внедрение современных образовательных технологий; </w:t>
      </w:r>
      <w:r>
        <w:rPr>
          <w:b/>
        </w:rPr>
        <w:t xml:space="preserve">Прогнозируемые результаты: </w:t>
      </w:r>
    </w:p>
    <w:p w:rsidR="00D716A2" w:rsidRDefault="00823023">
      <w:pPr>
        <w:ind w:left="663" w:right="136"/>
      </w:pPr>
      <w:r>
        <w:t xml:space="preserve">Успешная мотивация педагогов к самореализации </w:t>
      </w:r>
    </w:p>
    <w:p w:rsidR="00D716A2" w:rsidRDefault="00823023">
      <w:pPr>
        <w:spacing w:after="0" w:line="259" w:lineRule="auto"/>
        <w:ind w:left="653" w:right="0" w:firstLine="0"/>
        <w:jc w:val="left"/>
      </w:pPr>
      <w:r>
        <w:t xml:space="preserve"> </w:t>
      </w:r>
    </w:p>
    <w:tbl>
      <w:tblPr>
        <w:tblStyle w:val="TableGrid"/>
        <w:tblW w:w="8772" w:type="dxa"/>
        <w:tblInd w:w="956" w:type="dxa"/>
        <w:tblCellMar>
          <w:top w:w="9" w:type="dxa"/>
          <w:left w:w="5" w:type="dxa"/>
          <w:right w:w="26" w:type="dxa"/>
        </w:tblCellMar>
        <w:tblLook w:val="04A0"/>
      </w:tblPr>
      <w:tblGrid>
        <w:gridCol w:w="569"/>
        <w:gridCol w:w="3827"/>
        <w:gridCol w:w="2391"/>
        <w:gridCol w:w="1985"/>
      </w:tblGrid>
      <w:tr w:rsidR="00D716A2">
        <w:trPr>
          <w:trHeight w:val="562"/>
        </w:trPr>
        <w:tc>
          <w:tcPr>
            <w:tcW w:w="569" w:type="dxa"/>
            <w:tcBorders>
              <w:top w:val="single" w:sz="4" w:space="0" w:color="000000"/>
              <w:left w:val="single" w:sz="4" w:space="0" w:color="000000"/>
              <w:bottom w:val="single" w:sz="4" w:space="0" w:color="000000"/>
              <w:right w:val="single" w:sz="4" w:space="0" w:color="000000"/>
            </w:tcBorders>
          </w:tcPr>
          <w:p w:rsidR="00D716A2" w:rsidRDefault="00823023">
            <w:pPr>
              <w:spacing w:after="5" w:line="259" w:lineRule="auto"/>
              <w:ind w:left="168" w:right="0" w:firstLine="0"/>
              <w:jc w:val="left"/>
            </w:pPr>
            <w:r>
              <w:rPr>
                <w:b/>
              </w:rPr>
              <w:t xml:space="preserve">№ </w:t>
            </w:r>
          </w:p>
          <w:p w:rsidR="00D716A2" w:rsidRDefault="00823023">
            <w:pPr>
              <w:spacing w:after="0" w:line="259" w:lineRule="auto"/>
              <w:ind w:left="115" w:right="0" w:firstLine="0"/>
              <w:jc w:val="left"/>
            </w:pPr>
            <w:r>
              <w:rPr>
                <w:b/>
              </w:rPr>
              <w:t xml:space="preserve">п/п </w:t>
            </w:r>
          </w:p>
        </w:tc>
        <w:tc>
          <w:tcPr>
            <w:tcW w:w="3827"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511" w:right="0" w:hanging="14"/>
            </w:pPr>
            <w:r>
              <w:rPr>
                <w:b/>
              </w:rPr>
              <w:t xml:space="preserve">Предлагаемые меры преодоления рисков </w:t>
            </w:r>
          </w:p>
        </w:tc>
        <w:tc>
          <w:tcPr>
            <w:tcW w:w="2391"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353" w:right="0" w:firstLine="295"/>
              <w:jc w:val="left"/>
            </w:pPr>
            <w:r>
              <w:rPr>
                <w:b/>
              </w:rPr>
              <w:t xml:space="preserve">Сроки исполнения </w:t>
            </w:r>
          </w:p>
        </w:tc>
        <w:tc>
          <w:tcPr>
            <w:tcW w:w="1985"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22" w:right="0" w:firstLine="0"/>
              <w:jc w:val="left"/>
            </w:pPr>
            <w:r>
              <w:rPr>
                <w:b/>
              </w:rPr>
              <w:t xml:space="preserve">Ответственные </w:t>
            </w:r>
          </w:p>
        </w:tc>
      </w:tr>
      <w:tr w:rsidR="00D716A2">
        <w:trPr>
          <w:trHeight w:val="2492"/>
        </w:trPr>
        <w:tc>
          <w:tcPr>
            <w:tcW w:w="569"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0" w:right="0" w:firstLine="0"/>
              <w:jc w:val="left"/>
            </w:pPr>
            <w:r>
              <w:rPr>
                <w:sz w:val="26"/>
              </w:rPr>
              <w:lastRenderedPageBreak/>
              <w:t xml:space="preserve"> </w:t>
            </w:r>
          </w:p>
          <w:p w:rsidR="00D716A2" w:rsidRDefault="00823023">
            <w:pPr>
              <w:spacing w:after="0" w:line="259" w:lineRule="auto"/>
              <w:ind w:left="0" w:right="0" w:firstLine="0"/>
              <w:jc w:val="left"/>
            </w:pPr>
            <w:r>
              <w:rPr>
                <w:sz w:val="26"/>
              </w:rPr>
              <w:t xml:space="preserve"> </w:t>
            </w:r>
          </w:p>
          <w:p w:rsidR="00D716A2" w:rsidRDefault="00823023">
            <w:pPr>
              <w:spacing w:after="146" w:line="259" w:lineRule="auto"/>
              <w:ind w:left="0" w:right="0" w:firstLine="0"/>
              <w:jc w:val="left"/>
            </w:pPr>
            <w:r>
              <w:rPr>
                <w:sz w:val="26"/>
              </w:rPr>
              <w:t xml:space="preserve"> </w:t>
            </w:r>
          </w:p>
          <w:p w:rsidR="00D716A2" w:rsidRDefault="00823023">
            <w:pPr>
              <w:spacing w:after="0" w:line="259" w:lineRule="auto"/>
              <w:ind w:left="50" w:right="0" w:firstLine="0"/>
              <w:jc w:val="center"/>
            </w:pPr>
            <w:r>
              <w:t xml:space="preserve">1. </w:t>
            </w:r>
          </w:p>
        </w:tc>
        <w:tc>
          <w:tcPr>
            <w:tcW w:w="3827"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82" w:lineRule="auto"/>
              <w:ind w:left="113" w:right="0" w:firstLine="0"/>
              <w:jc w:val="left"/>
            </w:pPr>
            <w:r>
              <w:t xml:space="preserve">Прохождение </w:t>
            </w:r>
            <w:r>
              <w:tab/>
              <w:t xml:space="preserve"> </w:t>
            </w:r>
            <w:r>
              <w:tab/>
              <w:t xml:space="preserve">курсов повышения </w:t>
            </w:r>
            <w:r>
              <w:tab/>
              <w:t xml:space="preserve">квалификации </w:t>
            </w:r>
            <w:r>
              <w:tab/>
              <w:t xml:space="preserve">по проблемам </w:t>
            </w:r>
            <w:r>
              <w:tab/>
              <w:t xml:space="preserve"> </w:t>
            </w:r>
            <w:r>
              <w:tab/>
              <w:t xml:space="preserve">повышения </w:t>
            </w:r>
          </w:p>
          <w:p w:rsidR="00D716A2" w:rsidRDefault="00823023">
            <w:pPr>
              <w:spacing w:after="0" w:line="259" w:lineRule="auto"/>
              <w:ind w:left="113" w:right="0" w:firstLine="0"/>
              <w:jc w:val="left"/>
            </w:pPr>
            <w:r>
              <w:t xml:space="preserve">качества образования и работы в социально </w:t>
            </w:r>
            <w:r>
              <w:tab/>
              <w:t xml:space="preserve">неблагоприятных условиях для педагогических работников и администрации школы; </w:t>
            </w:r>
          </w:p>
        </w:tc>
        <w:tc>
          <w:tcPr>
            <w:tcW w:w="2391"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10" w:right="0" w:firstLine="0"/>
              <w:jc w:val="left"/>
            </w:pPr>
            <w:r>
              <w:t xml:space="preserve">Апрель – декабрь </w:t>
            </w:r>
          </w:p>
          <w:p w:rsidR="00D716A2" w:rsidRDefault="00DD4FE5">
            <w:pPr>
              <w:spacing w:after="0" w:line="259" w:lineRule="auto"/>
              <w:ind w:left="110" w:right="1262" w:firstLine="0"/>
              <w:jc w:val="left"/>
            </w:pPr>
            <w:r>
              <w:t>2023</w:t>
            </w:r>
            <w:r w:rsidR="00823023">
              <w:t xml:space="preserve">  года </w:t>
            </w:r>
          </w:p>
        </w:tc>
        <w:tc>
          <w:tcPr>
            <w:tcW w:w="1985" w:type="dxa"/>
            <w:tcBorders>
              <w:top w:val="single" w:sz="4" w:space="0" w:color="000000"/>
              <w:left w:val="single" w:sz="4" w:space="0" w:color="000000"/>
              <w:bottom w:val="single" w:sz="4" w:space="0" w:color="000000"/>
              <w:right w:val="single" w:sz="4" w:space="0" w:color="000000"/>
            </w:tcBorders>
          </w:tcPr>
          <w:p w:rsidR="00D716A2" w:rsidRDefault="00823023">
            <w:pPr>
              <w:spacing w:after="14" w:line="259" w:lineRule="auto"/>
              <w:ind w:left="110" w:right="0" w:firstLine="0"/>
              <w:jc w:val="left"/>
            </w:pPr>
            <w:r>
              <w:t xml:space="preserve">ИРО РБ </w:t>
            </w:r>
          </w:p>
          <w:p w:rsidR="00D716A2" w:rsidRDefault="00823023">
            <w:pPr>
              <w:spacing w:after="0" w:line="259" w:lineRule="auto"/>
              <w:ind w:left="110" w:right="0" w:firstLine="0"/>
              <w:jc w:val="left"/>
            </w:pPr>
            <w:r>
              <w:t xml:space="preserve">Зам. директора по УВР </w:t>
            </w:r>
          </w:p>
        </w:tc>
      </w:tr>
      <w:tr w:rsidR="00D716A2">
        <w:trPr>
          <w:trHeight w:val="2318"/>
        </w:trPr>
        <w:tc>
          <w:tcPr>
            <w:tcW w:w="569"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0" w:right="0" w:firstLine="0"/>
              <w:jc w:val="left"/>
            </w:pPr>
            <w:r>
              <w:rPr>
                <w:sz w:val="26"/>
              </w:rPr>
              <w:t xml:space="preserve"> </w:t>
            </w:r>
          </w:p>
          <w:p w:rsidR="00D716A2" w:rsidRDefault="00823023">
            <w:pPr>
              <w:spacing w:after="0" w:line="259" w:lineRule="auto"/>
              <w:ind w:left="0" w:right="0" w:firstLine="0"/>
              <w:jc w:val="left"/>
            </w:pPr>
            <w:r>
              <w:rPr>
                <w:sz w:val="26"/>
              </w:rPr>
              <w:t xml:space="preserve"> </w:t>
            </w:r>
          </w:p>
          <w:p w:rsidR="00D716A2" w:rsidRDefault="00823023">
            <w:pPr>
              <w:spacing w:after="0" w:line="259" w:lineRule="auto"/>
              <w:ind w:left="0" w:right="0" w:firstLine="0"/>
              <w:jc w:val="left"/>
            </w:pPr>
            <w:r>
              <w:rPr>
                <w:sz w:val="26"/>
              </w:rPr>
              <w:t xml:space="preserve"> </w:t>
            </w:r>
          </w:p>
          <w:p w:rsidR="00D716A2" w:rsidRDefault="00823023">
            <w:pPr>
              <w:spacing w:after="0" w:line="259" w:lineRule="auto"/>
              <w:ind w:left="0" w:right="0" w:firstLine="0"/>
              <w:jc w:val="left"/>
            </w:pPr>
            <w:r>
              <w:rPr>
                <w:sz w:val="28"/>
              </w:rPr>
              <w:t xml:space="preserve"> </w:t>
            </w:r>
          </w:p>
          <w:p w:rsidR="00D716A2" w:rsidRDefault="00823023">
            <w:pPr>
              <w:spacing w:after="0" w:line="259" w:lineRule="auto"/>
              <w:ind w:left="50" w:right="0" w:firstLine="0"/>
              <w:jc w:val="center"/>
            </w:pPr>
            <w:r>
              <w:t xml:space="preserve">2. </w:t>
            </w:r>
          </w:p>
        </w:tc>
        <w:tc>
          <w:tcPr>
            <w:tcW w:w="3827" w:type="dxa"/>
            <w:tcBorders>
              <w:top w:val="single" w:sz="4" w:space="0" w:color="000000"/>
              <w:left w:val="single" w:sz="4" w:space="0" w:color="000000"/>
              <w:bottom w:val="single" w:sz="4" w:space="0" w:color="000000"/>
              <w:right w:val="single" w:sz="4" w:space="0" w:color="000000"/>
            </w:tcBorders>
          </w:tcPr>
          <w:p w:rsidR="00D716A2" w:rsidRDefault="00823023">
            <w:pPr>
              <w:spacing w:after="2" w:line="276" w:lineRule="auto"/>
              <w:ind w:left="113" w:right="58" w:firstLine="0"/>
            </w:pPr>
            <w:r>
              <w:t xml:space="preserve">Участие педагогических работников в семинарах, конференциях, форумах различного уровня по вопросам образовательной деятельности для школ с низкими </w:t>
            </w:r>
          </w:p>
          <w:p w:rsidR="00D716A2" w:rsidRDefault="00823023">
            <w:pPr>
              <w:spacing w:after="0" w:line="259" w:lineRule="auto"/>
              <w:ind w:left="113" w:right="0" w:firstLine="0"/>
              <w:jc w:val="left"/>
            </w:pPr>
            <w:r>
              <w:t xml:space="preserve">образовательными результатами </w:t>
            </w:r>
          </w:p>
        </w:tc>
        <w:tc>
          <w:tcPr>
            <w:tcW w:w="2391"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10" w:right="0" w:firstLine="0"/>
              <w:jc w:val="left"/>
            </w:pPr>
            <w:r>
              <w:t xml:space="preserve">Апрель – декабрь </w:t>
            </w:r>
          </w:p>
          <w:p w:rsidR="00D716A2" w:rsidRDefault="00DD4FE5">
            <w:pPr>
              <w:spacing w:after="0" w:line="259" w:lineRule="auto"/>
              <w:ind w:left="110" w:right="1262" w:firstLine="0"/>
              <w:jc w:val="left"/>
            </w:pPr>
            <w:r>
              <w:t>2023</w:t>
            </w:r>
            <w:r w:rsidR="00823023">
              <w:t xml:space="preserve">  года </w:t>
            </w:r>
          </w:p>
        </w:tc>
        <w:tc>
          <w:tcPr>
            <w:tcW w:w="1985" w:type="dxa"/>
            <w:tcBorders>
              <w:top w:val="single" w:sz="4" w:space="0" w:color="000000"/>
              <w:left w:val="single" w:sz="4" w:space="0" w:color="000000"/>
              <w:bottom w:val="single" w:sz="4" w:space="0" w:color="000000"/>
              <w:right w:val="single" w:sz="4" w:space="0" w:color="000000"/>
            </w:tcBorders>
          </w:tcPr>
          <w:p w:rsidR="00D716A2" w:rsidRDefault="00823023">
            <w:pPr>
              <w:spacing w:after="1" w:line="274" w:lineRule="auto"/>
              <w:ind w:left="110" w:right="0" w:firstLine="0"/>
              <w:jc w:val="left"/>
            </w:pPr>
            <w:r>
              <w:t xml:space="preserve">Зам. директора по УВР; </w:t>
            </w:r>
          </w:p>
          <w:p w:rsidR="00D716A2" w:rsidRDefault="00823023">
            <w:pPr>
              <w:spacing w:after="0" w:line="259" w:lineRule="auto"/>
              <w:ind w:left="110" w:right="0" w:firstLine="0"/>
              <w:jc w:val="left"/>
            </w:pPr>
            <w:r>
              <w:t xml:space="preserve">Зам. директора  по ВР </w:t>
            </w:r>
          </w:p>
        </w:tc>
      </w:tr>
      <w:tr w:rsidR="00D716A2">
        <w:trPr>
          <w:trHeight w:val="1366"/>
        </w:trPr>
        <w:tc>
          <w:tcPr>
            <w:tcW w:w="569"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01" w:right="0" w:firstLine="178"/>
              <w:jc w:val="left"/>
            </w:pPr>
            <w:r>
              <w:rPr>
                <w:sz w:val="34"/>
              </w:rPr>
              <w:t xml:space="preserve"> </w:t>
            </w:r>
            <w:r>
              <w:t xml:space="preserve">3. </w:t>
            </w:r>
          </w:p>
        </w:tc>
        <w:tc>
          <w:tcPr>
            <w:tcW w:w="3827"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75" w:lineRule="auto"/>
              <w:ind w:left="113" w:right="66" w:firstLine="0"/>
            </w:pPr>
            <w:r>
              <w:t xml:space="preserve">Вовлечение педагогических работников школы в работу сетевых сообществ учителей </w:t>
            </w:r>
          </w:p>
          <w:p w:rsidR="00D716A2" w:rsidRDefault="00823023">
            <w:pPr>
              <w:spacing w:after="2" w:line="259" w:lineRule="auto"/>
              <w:ind w:left="113" w:right="0" w:firstLine="0"/>
              <w:jc w:val="left"/>
            </w:pPr>
            <w:proofErr w:type="spellStart"/>
            <w:r>
              <w:t>Аскинского</w:t>
            </w:r>
            <w:proofErr w:type="spellEnd"/>
            <w:r>
              <w:t xml:space="preserve"> района </w:t>
            </w:r>
          </w:p>
          <w:p w:rsidR="00D716A2" w:rsidRDefault="00823023">
            <w:pPr>
              <w:spacing w:after="0" w:line="259" w:lineRule="auto"/>
              <w:ind w:left="113" w:right="0" w:firstLine="0"/>
              <w:jc w:val="left"/>
            </w:pPr>
            <w:r>
              <w:t xml:space="preserve">Республики Башкортостан </w:t>
            </w:r>
          </w:p>
        </w:tc>
        <w:tc>
          <w:tcPr>
            <w:tcW w:w="2391" w:type="dxa"/>
            <w:tcBorders>
              <w:top w:val="single" w:sz="4" w:space="0" w:color="000000"/>
              <w:left w:val="single" w:sz="4" w:space="0" w:color="000000"/>
              <w:bottom w:val="single" w:sz="4" w:space="0" w:color="000000"/>
              <w:right w:val="single" w:sz="4" w:space="0" w:color="000000"/>
            </w:tcBorders>
          </w:tcPr>
          <w:p w:rsidR="00D716A2" w:rsidRDefault="00DD4FE5">
            <w:pPr>
              <w:spacing w:after="0" w:line="259" w:lineRule="auto"/>
              <w:ind w:left="110" w:right="0" w:firstLine="0"/>
              <w:jc w:val="left"/>
            </w:pPr>
            <w:r>
              <w:t>До декабря 2023</w:t>
            </w:r>
            <w:r w:rsidR="00823023">
              <w:t xml:space="preserve"> </w:t>
            </w:r>
          </w:p>
        </w:tc>
        <w:tc>
          <w:tcPr>
            <w:tcW w:w="1985" w:type="dxa"/>
            <w:tcBorders>
              <w:top w:val="single" w:sz="4" w:space="0" w:color="000000"/>
              <w:left w:val="single" w:sz="4" w:space="0" w:color="000000"/>
              <w:bottom w:val="single" w:sz="4" w:space="0" w:color="000000"/>
              <w:right w:val="single" w:sz="4" w:space="0" w:color="000000"/>
            </w:tcBorders>
          </w:tcPr>
          <w:p w:rsidR="00D716A2" w:rsidRDefault="00823023">
            <w:pPr>
              <w:spacing w:after="17" w:line="259" w:lineRule="auto"/>
              <w:ind w:left="110" w:right="0" w:firstLine="0"/>
              <w:jc w:val="left"/>
            </w:pPr>
            <w:r>
              <w:t xml:space="preserve">ИРО РБ </w:t>
            </w:r>
          </w:p>
          <w:p w:rsidR="00D716A2" w:rsidRDefault="00823023">
            <w:pPr>
              <w:spacing w:after="0" w:line="259" w:lineRule="auto"/>
              <w:ind w:left="110" w:right="0" w:firstLine="0"/>
              <w:jc w:val="left"/>
            </w:pPr>
            <w:r>
              <w:t xml:space="preserve">Зам. директора по УВР </w:t>
            </w:r>
          </w:p>
        </w:tc>
      </w:tr>
      <w:tr w:rsidR="00D716A2">
        <w:trPr>
          <w:trHeight w:val="2220"/>
        </w:trPr>
        <w:tc>
          <w:tcPr>
            <w:tcW w:w="569"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0" w:right="5" w:firstLine="0"/>
              <w:jc w:val="center"/>
            </w:pPr>
            <w:r>
              <w:rPr>
                <w:sz w:val="26"/>
              </w:rPr>
              <w:t xml:space="preserve"> </w:t>
            </w:r>
          </w:p>
          <w:p w:rsidR="00D716A2" w:rsidRDefault="00823023">
            <w:pPr>
              <w:spacing w:after="0" w:line="239" w:lineRule="auto"/>
              <w:ind w:left="178" w:right="172" w:firstLine="0"/>
              <w:jc w:val="left"/>
            </w:pPr>
            <w:r>
              <w:rPr>
                <w:sz w:val="26"/>
              </w:rPr>
              <w:t xml:space="preserve"> </w:t>
            </w:r>
            <w:r>
              <w:rPr>
                <w:sz w:val="30"/>
              </w:rPr>
              <w:t xml:space="preserve"> </w:t>
            </w:r>
          </w:p>
          <w:p w:rsidR="00D716A2" w:rsidRDefault="00823023">
            <w:pPr>
              <w:spacing w:after="0" w:line="259" w:lineRule="auto"/>
              <w:ind w:left="0" w:right="0" w:firstLine="0"/>
              <w:jc w:val="left"/>
            </w:pPr>
            <w:r>
              <w:t xml:space="preserve">4. </w:t>
            </w:r>
          </w:p>
        </w:tc>
        <w:tc>
          <w:tcPr>
            <w:tcW w:w="3827"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78" w:lineRule="auto"/>
              <w:ind w:left="12" w:right="0" w:firstLine="0"/>
              <w:jc w:val="left"/>
            </w:pPr>
            <w:r>
              <w:t xml:space="preserve">Применение новых  образовательных </w:t>
            </w:r>
            <w:r>
              <w:tab/>
              <w:t xml:space="preserve">технологий, используемых    передовыми ОО по преодолению низких </w:t>
            </w:r>
          </w:p>
          <w:p w:rsidR="00D716A2" w:rsidRDefault="00823023">
            <w:pPr>
              <w:spacing w:after="0" w:line="259" w:lineRule="auto"/>
              <w:ind w:left="12" w:right="0" w:firstLine="0"/>
              <w:jc w:val="left"/>
            </w:pPr>
            <w:r>
              <w:t xml:space="preserve">образовательных </w:t>
            </w:r>
            <w:r>
              <w:tab/>
              <w:t xml:space="preserve">результатов </w:t>
            </w:r>
            <w:r>
              <w:tab/>
              <w:t xml:space="preserve">и социально  опасных условий; </w:t>
            </w:r>
          </w:p>
        </w:tc>
        <w:tc>
          <w:tcPr>
            <w:tcW w:w="2391" w:type="dxa"/>
            <w:tcBorders>
              <w:top w:val="single" w:sz="4" w:space="0" w:color="000000"/>
              <w:left w:val="single" w:sz="4" w:space="0" w:color="000000"/>
              <w:bottom w:val="single" w:sz="4" w:space="0" w:color="000000"/>
              <w:right w:val="single" w:sz="4" w:space="0" w:color="000000"/>
            </w:tcBorders>
          </w:tcPr>
          <w:p w:rsidR="00D716A2" w:rsidRDefault="00DD4FE5">
            <w:pPr>
              <w:spacing w:after="0" w:line="259" w:lineRule="auto"/>
              <w:ind w:right="0" w:firstLine="0"/>
              <w:jc w:val="left"/>
            </w:pPr>
            <w:r>
              <w:t>2023</w:t>
            </w:r>
            <w:r w:rsidR="00823023">
              <w:t xml:space="preserve">  год </w:t>
            </w:r>
          </w:p>
        </w:tc>
        <w:tc>
          <w:tcPr>
            <w:tcW w:w="1985"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right="0" w:firstLine="0"/>
              <w:jc w:val="left"/>
            </w:pPr>
            <w:r>
              <w:t xml:space="preserve">Зам. директора по УВР </w:t>
            </w:r>
          </w:p>
        </w:tc>
      </w:tr>
      <w:tr w:rsidR="00D716A2">
        <w:trPr>
          <w:trHeight w:val="1666"/>
        </w:trPr>
        <w:tc>
          <w:tcPr>
            <w:tcW w:w="569"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32" w:lineRule="auto"/>
              <w:ind w:left="178" w:right="167" w:firstLine="0"/>
              <w:jc w:val="left"/>
            </w:pPr>
            <w:r>
              <w:rPr>
                <w:sz w:val="26"/>
              </w:rPr>
              <w:t xml:space="preserve"> </w:t>
            </w:r>
            <w:r>
              <w:rPr>
                <w:sz w:val="32"/>
              </w:rPr>
              <w:t xml:space="preserve"> </w:t>
            </w:r>
          </w:p>
          <w:p w:rsidR="00D716A2" w:rsidRDefault="00823023">
            <w:pPr>
              <w:spacing w:after="0" w:line="259" w:lineRule="auto"/>
              <w:ind w:left="31" w:right="0" w:firstLine="0"/>
              <w:jc w:val="left"/>
            </w:pPr>
            <w:r>
              <w:t xml:space="preserve">5 </w:t>
            </w:r>
          </w:p>
        </w:tc>
        <w:tc>
          <w:tcPr>
            <w:tcW w:w="3827"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2" w:right="0" w:firstLine="0"/>
              <w:jc w:val="left"/>
            </w:pPr>
            <w:r>
              <w:t xml:space="preserve">Реализация </w:t>
            </w:r>
            <w:r>
              <w:tab/>
              <w:t xml:space="preserve">мер  </w:t>
            </w:r>
            <w:r>
              <w:tab/>
              <w:t xml:space="preserve">по стимулированию  </w:t>
            </w:r>
            <w:r>
              <w:tab/>
              <w:t>участия педагогических работников и учащихся в муниципальных конкурсах и социальн</w:t>
            </w:r>
            <w:proofErr w:type="gramStart"/>
            <w:r>
              <w:t>о-</w:t>
            </w:r>
            <w:proofErr w:type="gramEnd"/>
            <w:r>
              <w:t xml:space="preserve"> значимых проектах. </w:t>
            </w:r>
          </w:p>
        </w:tc>
        <w:tc>
          <w:tcPr>
            <w:tcW w:w="2391" w:type="dxa"/>
            <w:tcBorders>
              <w:top w:val="single" w:sz="4" w:space="0" w:color="000000"/>
              <w:left w:val="single" w:sz="4" w:space="0" w:color="000000"/>
              <w:bottom w:val="single" w:sz="4" w:space="0" w:color="000000"/>
              <w:right w:val="single" w:sz="4" w:space="0" w:color="000000"/>
            </w:tcBorders>
          </w:tcPr>
          <w:p w:rsidR="00D716A2" w:rsidRDefault="00DD4FE5">
            <w:pPr>
              <w:spacing w:after="0" w:line="259" w:lineRule="auto"/>
              <w:ind w:right="711" w:firstLine="0"/>
            </w:pPr>
            <w:r>
              <w:t>В течение года 2022-2023</w:t>
            </w:r>
            <w:r w:rsidR="00823023">
              <w:t xml:space="preserve"> учебного года </w:t>
            </w:r>
          </w:p>
        </w:tc>
        <w:tc>
          <w:tcPr>
            <w:tcW w:w="1985"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right="0" w:firstLine="0"/>
              <w:jc w:val="left"/>
            </w:pPr>
            <w:r>
              <w:t xml:space="preserve">Директор </w:t>
            </w:r>
          </w:p>
        </w:tc>
      </w:tr>
    </w:tbl>
    <w:p w:rsidR="00D716A2" w:rsidRDefault="00823023">
      <w:pPr>
        <w:spacing w:after="193" w:line="259" w:lineRule="auto"/>
        <w:ind w:left="0" w:right="0" w:firstLine="0"/>
        <w:jc w:val="left"/>
      </w:pPr>
      <w:r>
        <w:rPr>
          <w:sz w:val="16"/>
        </w:rPr>
        <w:t xml:space="preserve"> </w:t>
      </w:r>
    </w:p>
    <w:p w:rsidR="00D716A2" w:rsidRDefault="00823023">
      <w:pPr>
        <w:spacing w:after="16" w:line="259" w:lineRule="auto"/>
        <w:ind w:left="2233" w:right="844"/>
      </w:pPr>
      <w:r>
        <w:rPr>
          <w:b/>
        </w:rPr>
        <w:t xml:space="preserve">Направление 3. «Высокая доля обучающихся с ОВЗ» </w:t>
      </w:r>
    </w:p>
    <w:p w:rsidR="00D716A2" w:rsidRDefault="00823023">
      <w:pPr>
        <w:ind w:left="586" w:right="136"/>
      </w:pPr>
      <w:r>
        <w:rPr>
          <w:b/>
        </w:rPr>
        <w:t>Цель</w:t>
      </w:r>
      <w:r>
        <w:t xml:space="preserve">: Создание условий организации образовательной деятельности для лиц с ОВЗ в соответствии с требованиями законодательства. </w:t>
      </w:r>
    </w:p>
    <w:p w:rsidR="00D716A2" w:rsidRDefault="00823023">
      <w:pPr>
        <w:spacing w:after="0" w:line="259" w:lineRule="auto"/>
        <w:ind w:left="0" w:right="0" w:firstLine="0"/>
        <w:jc w:val="left"/>
      </w:pPr>
      <w:r>
        <w:rPr>
          <w:sz w:val="26"/>
        </w:rPr>
        <w:t xml:space="preserve"> </w:t>
      </w:r>
    </w:p>
    <w:p w:rsidR="00D716A2" w:rsidRDefault="00823023">
      <w:pPr>
        <w:spacing w:after="16" w:line="259" w:lineRule="auto"/>
        <w:ind w:left="586" w:right="844"/>
      </w:pPr>
      <w:r>
        <w:rPr>
          <w:b/>
        </w:rPr>
        <w:t>Задачи</w:t>
      </w:r>
      <w:r>
        <w:t xml:space="preserve">: </w:t>
      </w:r>
    </w:p>
    <w:p w:rsidR="00D716A2" w:rsidRDefault="00823023">
      <w:pPr>
        <w:numPr>
          <w:ilvl w:val="0"/>
          <w:numId w:val="7"/>
        </w:numPr>
        <w:ind w:right="136" w:hanging="713"/>
      </w:pPr>
      <w:r>
        <w:t xml:space="preserve">Написание АООП программ по предметам, построение траекторий индивидуального развития; </w:t>
      </w:r>
    </w:p>
    <w:p w:rsidR="00D716A2" w:rsidRDefault="00823023">
      <w:pPr>
        <w:numPr>
          <w:ilvl w:val="0"/>
          <w:numId w:val="7"/>
        </w:numPr>
        <w:ind w:right="136" w:hanging="713"/>
      </w:pPr>
      <w:r>
        <w:t xml:space="preserve">Использование опыта социальных партнеров по использованию инновационных педагогических технологий по работе с учащимися ОВЗ (ЗПР); </w:t>
      </w:r>
    </w:p>
    <w:p w:rsidR="00D716A2" w:rsidRDefault="00823023">
      <w:pPr>
        <w:numPr>
          <w:ilvl w:val="0"/>
          <w:numId w:val="7"/>
        </w:numPr>
        <w:ind w:right="136" w:hanging="713"/>
      </w:pPr>
      <w:r>
        <w:t xml:space="preserve">Вовлечение обучающихся с ОВЗ в социально-значимую деятельность; </w:t>
      </w:r>
    </w:p>
    <w:p w:rsidR="00D716A2" w:rsidRDefault="00823023">
      <w:pPr>
        <w:numPr>
          <w:ilvl w:val="0"/>
          <w:numId w:val="7"/>
        </w:numPr>
        <w:ind w:right="136" w:hanging="713"/>
      </w:pPr>
      <w:r>
        <w:t xml:space="preserve">Развитие инфраструктуры школы в соответствии с возможностью инклюзии учащихся ОВЗ в образовательный процесс. </w:t>
      </w:r>
    </w:p>
    <w:p w:rsidR="00D716A2" w:rsidRDefault="00823023">
      <w:pPr>
        <w:spacing w:after="16" w:line="259" w:lineRule="auto"/>
        <w:ind w:left="996" w:right="844"/>
      </w:pPr>
      <w:r>
        <w:rPr>
          <w:b/>
        </w:rPr>
        <w:t xml:space="preserve">Ожидаемый результат </w:t>
      </w:r>
    </w:p>
    <w:p w:rsidR="00D716A2" w:rsidRDefault="00823023">
      <w:pPr>
        <w:spacing w:after="0" w:line="259" w:lineRule="auto"/>
        <w:ind w:right="716"/>
        <w:jc w:val="center"/>
      </w:pPr>
      <w:r>
        <w:lastRenderedPageBreak/>
        <w:t xml:space="preserve">Повышение уровня развития учащихся ОВЗ, успешная адаптация таких учащихся. </w:t>
      </w:r>
    </w:p>
    <w:p w:rsidR="00D716A2" w:rsidRDefault="00823023">
      <w:pPr>
        <w:spacing w:after="0" w:line="259" w:lineRule="auto"/>
        <w:ind w:left="713" w:right="0" w:firstLine="0"/>
        <w:jc w:val="left"/>
      </w:pPr>
      <w:r>
        <w:t xml:space="preserve"> </w:t>
      </w:r>
    </w:p>
    <w:tbl>
      <w:tblPr>
        <w:tblStyle w:val="TableGrid"/>
        <w:tblW w:w="8448" w:type="dxa"/>
        <w:tblInd w:w="1116" w:type="dxa"/>
        <w:tblCellMar>
          <w:top w:w="9" w:type="dxa"/>
          <w:left w:w="5" w:type="dxa"/>
          <w:right w:w="23" w:type="dxa"/>
        </w:tblCellMar>
        <w:tblLook w:val="04A0"/>
      </w:tblPr>
      <w:tblGrid>
        <w:gridCol w:w="653"/>
        <w:gridCol w:w="3845"/>
        <w:gridCol w:w="2384"/>
        <w:gridCol w:w="1566"/>
      </w:tblGrid>
      <w:tr w:rsidR="00D716A2">
        <w:trPr>
          <w:trHeight w:val="562"/>
        </w:trPr>
        <w:tc>
          <w:tcPr>
            <w:tcW w:w="653" w:type="dxa"/>
            <w:tcBorders>
              <w:top w:val="single" w:sz="4" w:space="0" w:color="000000"/>
              <w:left w:val="single" w:sz="4" w:space="0" w:color="000000"/>
              <w:bottom w:val="single" w:sz="4" w:space="0" w:color="000000"/>
              <w:right w:val="single" w:sz="4" w:space="0" w:color="000000"/>
            </w:tcBorders>
          </w:tcPr>
          <w:p w:rsidR="00D716A2" w:rsidRDefault="00823023">
            <w:pPr>
              <w:spacing w:after="19" w:line="259" w:lineRule="auto"/>
              <w:ind w:left="168" w:right="0" w:firstLine="0"/>
              <w:jc w:val="left"/>
            </w:pPr>
            <w:r>
              <w:rPr>
                <w:b/>
              </w:rPr>
              <w:t xml:space="preserve">№ </w:t>
            </w:r>
          </w:p>
          <w:p w:rsidR="00D716A2" w:rsidRDefault="00823023">
            <w:pPr>
              <w:spacing w:after="0" w:line="259" w:lineRule="auto"/>
              <w:ind w:left="115" w:right="0" w:firstLine="0"/>
              <w:jc w:val="left"/>
            </w:pPr>
            <w:r>
              <w:rPr>
                <w:b/>
              </w:rPr>
              <w:t xml:space="preserve">п/п </w:t>
            </w:r>
          </w:p>
        </w:tc>
        <w:tc>
          <w:tcPr>
            <w:tcW w:w="3845"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511" w:right="0" w:hanging="17"/>
            </w:pPr>
            <w:r>
              <w:rPr>
                <w:b/>
              </w:rPr>
              <w:t xml:space="preserve">Предлагаемые меры преодоления рисков </w:t>
            </w:r>
          </w:p>
        </w:tc>
        <w:tc>
          <w:tcPr>
            <w:tcW w:w="2384"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337" w:right="0" w:firstLine="293"/>
              <w:jc w:val="left"/>
            </w:pPr>
            <w:r>
              <w:rPr>
                <w:b/>
              </w:rPr>
              <w:t xml:space="preserve">Сроки исполнения </w:t>
            </w:r>
          </w:p>
        </w:tc>
        <w:tc>
          <w:tcPr>
            <w:tcW w:w="1566" w:type="dxa"/>
            <w:tcBorders>
              <w:top w:val="single" w:sz="4" w:space="0" w:color="000000"/>
              <w:left w:val="single" w:sz="4" w:space="0" w:color="000000"/>
              <w:bottom w:val="single" w:sz="4" w:space="0" w:color="000000"/>
              <w:right w:val="single" w:sz="6" w:space="0" w:color="000000"/>
            </w:tcBorders>
          </w:tcPr>
          <w:p w:rsidR="00D716A2" w:rsidRDefault="00823023">
            <w:pPr>
              <w:spacing w:after="0" w:line="259" w:lineRule="auto"/>
              <w:ind w:left="136" w:right="0" w:firstLine="0"/>
              <w:jc w:val="left"/>
            </w:pPr>
            <w:proofErr w:type="spellStart"/>
            <w:r>
              <w:rPr>
                <w:b/>
              </w:rPr>
              <w:t>Ответственн</w:t>
            </w:r>
            <w:proofErr w:type="spellEnd"/>
            <w:r>
              <w:rPr>
                <w:b/>
              </w:rPr>
              <w:t xml:space="preserve"> </w:t>
            </w:r>
            <w:proofErr w:type="spellStart"/>
            <w:r>
              <w:rPr>
                <w:b/>
              </w:rPr>
              <w:t>ые</w:t>
            </w:r>
            <w:proofErr w:type="spellEnd"/>
            <w:r>
              <w:rPr>
                <w:b/>
              </w:rPr>
              <w:t xml:space="preserve"> </w:t>
            </w:r>
          </w:p>
        </w:tc>
      </w:tr>
      <w:tr w:rsidR="00D716A2">
        <w:trPr>
          <w:trHeight w:val="1669"/>
        </w:trPr>
        <w:tc>
          <w:tcPr>
            <w:tcW w:w="653" w:type="dxa"/>
            <w:tcBorders>
              <w:top w:val="single" w:sz="4" w:space="0" w:color="000000"/>
              <w:left w:val="single" w:sz="4" w:space="0" w:color="000000"/>
              <w:bottom w:val="single" w:sz="4" w:space="0" w:color="000000"/>
              <w:right w:val="single" w:sz="4" w:space="0" w:color="000000"/>
            </w:tcBorders>
          </w:tcPr>
          <w:p w:rsidR="00D716A2" w:rsidRDefault="00823023">
            <w:pPr>
              <w:spacing w:after="38" w:line="259" w:lineRule="auto"/>
              <w:ind w:left="0" w:right="0" w:firstLine="0"/>
              <w:jc w:val="left"/>
            </w:pPr>
            <w:r>
              <w:rPr>
                <w:sz w:val="26"/>
              </w:rPr>
              <w:t xml:space="preserve"> </w:t>
            </w:r>
          </w:p>
          <w:p w:rsidR="00D716A2" w:rsidRDefault="00823023">
            <w:pPr>
              <w:spacing w:after="0" w:line="259" w:lineRule="auto"/>
              <w:ind w:left="0" w:right="0" w:firstLine="0"/>
              <w:jc w:val="left"/>
            </w:pPr>
            <w:r>
              <w:rPr>
                <w:sz w:val="32"/>
              </w:rPr>
              <w:t xml:space="preserve"> </w:t>
            </w:r>
          </w:p>
          <w:p w:rsidR="00D716A2" w:rsidRDefault="00823023">
            <w:pPr>
              <w:spacing w:after="0" w:line="259" w:lineRule="auto"/>
              <w:ind w:left="0" w:right="47" w:firstLine="0"/>
              <w:jc w:val="center"/>
            </w:pPr>
            <w:r>
              <w:t xml:space="preserve">1. </w:t>
            </w:r>
          </w:p>
        </w:tc>
        <w:tc>
          <w:tcPr>
            <w:tcW w:w="3845" w:type="dxa"/>
            <w:tcBorders>
              <w:top w:val="single" w:sz="4" w:space="0" w:color="000000"/>
              <w:left w:val="single" w:sz="4" w:space="0" w:color="000000"/>
              <w:bottom w:val="single" w:sz="4" w:space="0" w:color="000000"/>
              <w:right w:val="single" w:sz="4" w:space="0" w:color="000000"/>
            </w:tcBorders>
          </w:tcPr>
          <w:p w:rsidR="00D716A2" w:rsidRDefault="00823023">
            <w:pPr>
              <w:tabs>
                <w:tab w:val="center" w:pos="2701"/>
              </w:tabs>
              <w:spacing w:after="28" w:line="259" w:lineRule="auto"/>
              <w:ind w:left="0" w:right="0" w:firstLine="0"/>
              <w:jc w:val="left"/>
            </w:pPr>
            <w:r>
              <w:t xml:space="preserve">Создание </w:t>
            </w:r>
            <w:r>
              <w:tab/>
              <w:t xml:space="preserve">условий </w:t>
            </w:r>
          </w:p>
          <w:p w:rsidR="00D716A2" w:rsidRDefault="00823023">
            <w:pPr>
              <w:spacing w:after="3" w:line="276" w:lineRule="auto"/>
              <w:ind w:left="113" w:right="86" w:firstLine="0"/>
            </w:pPr>
            <w:r>
              <w:t xml:space="preserve">организации образовательной деятельности для лиц с ОВЗ в соответствии с требованиями </w:t>
            </w:r>
          </w:p>
          <w:p w:rsidR="00D716A2" w:rsidRDefault="00823023">
            <w:pPr>
              <w:spacing w:after="0" w:line="259" w:lineRule="auto"/>
              <w:ind w:left="113" w:right="0" w:firstLine="0"/>
              <w:jc w:val="left"/>
            </w:pPr>
            <w:r>
              <w:t xml:space="preserve">законодательства </w:t>
            </w:r>
          </w:p>
        </w:tc>
        <w:tc>
          <w:tcPr>
            <w:tcW w:w="2384" w:type="dxa"/>
            <w:tcBorders>
              <w:top w:val="single" w:sz="4" w:space="0" w:color="000000"/>
              <w:left w:val="single" w:sz="4" w:space="0" w:color="000000"/>
              <w:bottom w:val="single" w:sz="4" w:space="0" w:color="000000"/>
              <w:right w:val="single" w:sz="4" w:space="0" w:color="000000"/>
            </w:tcBorders>
          </w:tcPr>
          <w:p w:rsidR="00D716A2" w:rsidRDefault="00DD4FE5">
            <w:pPr>
              <w:tabs>
                <w:tab w:val="center" w:pos="1628"/>
              </w:tabs>
              <w:spacing w:after="24" w:line="259" w:lineRule="auto"/>
              <w:ind w:left="0" w:right="0" w:firstLine="0"/>
              <w:jc w:val="left"/>
            </w:pPr>
            <w:r>
              <w:t xml:space="preserve">сентябрь </w:t>
            </w:r>
            <w:r>
              <w:tab/>
              <w:t>2023</w:t>
            </w:r>
            <w:r w:rsidR="00823023">
              <w:t xml:space="preserve"> </w:t>
            </w:r>
          </w:p>
          <w:p w:rsidR="00D716A2" w:rsidRDefault="00823023">
            <w:pPr>
              <w:spacing w:after="0" w:line="259" w:lineRule="auto"/>
              <w:ind w:left="95" w:right="0" w:firstLine="0"/>
              <w:jc w:val="left"/>
            </w:pPr>
            <w:r>
              <w:t xml:space="preserve">года </w:t>
            </w:r>
          </w:p>
        </w:tc>
        <w:tc>
          <w:tcPr>
            <w:tcW w:w="1566" w:type="dxa"/>
            <w:tcBorders>
              <w:top w:val="single" w:sz="4" w:space="0" w:color="000000"/>
              <w:left w:val="single" w:sz="4" w:space="0" w:color="000000"/>
              <w:bottom w:val="single" w:sz="4" w:space="0" w:color="000000"/>
              <w:right w:val="single" w:sz="6" w:space="0" w:color="000000"/>
            </w:tcBorders>
          </w:tcPr>
          <w:p w:rsidR="00D716A2" w:rsidRDefault="00823023">
            <w:pPr>
              <w:spacing w:after="0" w:line="259" w:lineRule="auto"/>
              <w:ind w:left="124" w:right="0" w:firstLine="0"/>
              <w:jc w:val="left"/>
            </w:pPr>
            <w:r>
              <w:t xml:space="preserve">Директор </w:t>
            </w:r>
          </w:p>
        </w:tc>
      </w:tr>
      <w:tr w:rsidR="00D716A2">
        <w:trPr>
          <w:trHeight w:val="1253"/>
        </w:trPr>
        <w:tc>
          <w:tcPr>
            <w:tcW w:w="653" w:type="dxa"/>
            <w:tcBorders>
              <w:top w:val="single" w:sz="4" w:space="0" w:color="000000"/>
              <w:left w:val="single" w:sz="4" w:space="0" w:color="000000"/>
              <w:bottom w:val="single" w:sz="4" w:space="0" w:color="000000"/>
              <w:right w:val="single" w:sz="4" w:space="0" w:color="000000"/>
            </w:tcBorders>
          </w:tcPr>
          <w:p w:rsidR="00D716A2" w:rsidRDefault="00823023">
            <w:pPr>
              <w:spacing w:after="36" w:line="259" w:lineRule="auto"/>
              <w:ind w:left="0" w:right="0" w:firstLine="0"/>
              <w:jc w:val="left"/>
            </w:pPr>
            <w:r>
              <w:rPr>
                <w:sz w:val="26"/>
              </w:rPr>
              <w:t xml:space="preserve"> </w:t>
            </w:r>
          </w:p>
          <w:p w:rsidR="00D716A2" w:rsidRDefault="00823023">
            <w:pPr>
              <w:spacing w:after="0" w:line="259" w:lineRule="auto"/>
              <w:ind w:left="0" w:right="0" w:firstLine="0"/>
              <w:jc w:val="left"/>
            </w:pPr>
            <w:r>
              <w:rPr>
                <w:sz w:val="32"/>
              </w:rPr>
              <w:t xml:space="preserve"> </w:t>
            </w:r>
          </w:p>
          <w:p w:rsidR="00D716A2" w:rsidRDefault="00823023">
            <w:pPr>
              <w:spacing w:after="0" w:line="259" w:lineRule="auto"/>
              <w:ind w:left="143" w:right="0" w:firstLine="0"/>
              <w:jc w:val="center"/>
            </w:pPr>
            <w:r>
              <w:t xml:space="preserve">2 </w:t>
            </w:r>
          </w:p>
        </w:tc>
        <w:tc>
          <w:tcPr>
            <w:tcW w:w="3845"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13" w:right="0" w:firstLine="0"/>
              <w:jc w:val="left"/>
            </w:pPr>
            <w:r>
              <w:t xml:space="preserve">Разработать и утвердить </w:t>
            </w:r>
            <w:r>
              <w:rPr>
                <w:color w:val="000009"/>
              </w:rPr>
              <w:t>адаптированную основную общеобразовательную программу для обучающихся ОВЗ</w:t>
            </w:r>
            <w:r>
              <w:t xml:space="preserve"> </w:t>
            </w:r>
          </w:p>
        </w:tc>
        <w:tc>
          <w:tcPr>
            <w:tcW w:w="2384" w:type="dxa"/>
            <w:tcBorders>
              <w:top w:val="single" w:sz="4" w:space="0" w:color="000000"/>
              <w:left w:val="single" w:sz="4" w:space="0" w:color="000000"/>
              <w:bottom w:val="single" w:sz="4" w:space="0" w:color="000000"/>
              <w:right w:val="single" w:sz="4" w:space="0" w:color="000000"/>
            </w:tcBorders>
          </w:tcPr>
          <w:p w:rsidR="00D716A2" w:rsidRDefault="00DD4FE5">
            <w:pPr>
              <w:spacing w:after="0" w:line="259" w:lineRule="auto"/>
              <w:ind w:left="126" w:right="0" w:firstLine="0"/>
              <w:jc w:val="left"/>
            </w:pPr>
            <w:r>
              <w:t>Август 2023</w:t>
            </w:r>
            <w:r w:rsidR="00823023">
              <w:t xml:space="preserve"> </w:t>
            </w:r>
          </w:p>
        </w:tc>
        <w:tc>
          <w:tcPr>
            <w:tcW w:w="1566" w:type="dxa"/>
            <w:tcBorders>
              <w:top w:val="single" w:sz="4" w:space="0" w:color="000000"/>
              <w:left w:val="single" w:sz="4" w:space="0" w:color="000000"/>
              <w:bottom w:val="single" w:sz="4" w:space="0" w:color="000000"/>
              <w:right w:val="single" w:sz="6" w:space="0" w:color="000000"/>
            </w:tcBorders>
          </w:tcPr>
          <w:p w:rsidR="00D716A2" w:rsidRDefault="00823023">
            <w:pPr>
              <w:spacing w:after="0" w:line="259" w:lineRule="auto"/>
              <w:ind w:left="104" w:right="18" w:firstLine="0"/>
              <w:jc w:val="left"/>
            </w:pPr>
            <w:r>
              <w:t xml:space="preserve">Зам. директора  по ВР </w:t>
            </w:r>
          </w:p>
        </w:tc>
      </w:tr>
      <w:tr w:rsidR="00D716A2">
        <w:trPr>
          <w:trHeight w:val="1133"/>
        </w:trPr>
        <w:tc>
          <w:tcPr>
            <w:tcW w:w="653" w:type="dxa"/>
            <w:tcBorders>
              <w:top w:val="single" w:sz="4" w:space="0" w:color="000000"/>
              <w:left w:val="single" w:sz="4" w:space="0" w:color="000000"/>
              <w:bottom w:val="single" w:sz="4" w:space="0" w:color="000000"/>
              <w:right w:val="single" w:sz="4" w:space="0" w:color="000000"/>
            </w:tcBorders>
          </w:tcPr>
          <w:p w:rsidR="00D716A2" w:rsidRDefault="00823023">
            <w:pPr>
              <w:spacing w:after="31" w:line="259" w:lineRule="auto"/>
              <w:ind w:left="0" w:right="0" w:firstLine="0"/>
              <w:jc w:val="left"/>
            </w:pPr>
            <w:r>
              <w:rPr>
                <w:sz w:val="26"/>
              </w:rPr>
              <w:t xml:space="preserve"> </w:t>
            </w:r>
          </w:p>
          <w:p w:rsidR="00D716A2" w:rsidRDefault="00823023">
            <w:pPr>
              <w:spacing w:after="0" w:line="259" w:lineRule="auto"/>
              <w:ind w:left="0" w:right="0" w:firstLine="0"/>
              <w:jc w:val="left"/>
            </w:pPr>
            <w:r>
              <w:rPr>
                <w:sz w:val="32"/>
              </w:rPr>
              <w:t xml:space="preserve"> </w:t>
            </w:r>
          </w:p>
          <w:p w:rsidR="00D716A2" w:rsidRDefault="00823023">
            <w:pPr>
              <w:spacing w:after="0" w:line="259" w:lineRule="auto"/>
              <w:ind w:left="290" w:right="0" w:firstLine="0"/>
              <w:jc w:val="left"/>
            </w:pPr>
            <w:r>
              <w:t xml:space="preserve">3. </w:t>
            </w:r>
          </w:p>
        </w:tc>
        <w:tc>
          <w:tcPr>
            <w:tcW w:w="3845"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13" w:right="59" w:firstLine="0"/>
            </w:pPr>
            <w:r>
              <w:t>Организация консультативной психолог</w:t>
            </w:r>
            <w:proofErr w:type="gramStart"/>
            <w:r>
              <w:t>о-</w:t>
            </w:r>
            <w:proofErr w:type="gramEnd"/>
            <w:r>
              <w:t xml:space="preserve"> педагогической помощи родителям детей,  испытывающих трудности в обучении. </w:t>
            </w:r>
          </w:p>
        </w:tc>
        <w:tc>
          <w:tcPr>
            <w:tcW w:w="2384"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26" w:right="0" w:firstLine="0"/>
              <w:jc w:val="left"/>
            </w:pPr>
            <w:r>
              <w:t xml:space="preserve">В течение года </w:t>
            </w:r>
          </w:p>
          <w:p w:rsidR="00DD4FE5" w:rsidRDefault="00DD4FE5" w:rsidP="00DD4FE5">
            <w:pPr>
              <w:spacing w:after="0" w:line="259" w:lineRule="auto"/>
              <w:ind w:left="126" w:right="0" w:firstLine="0"/>
              <w:jc w:val="left"/>
            </w:pPr>
            <w:r>
              <w:t>2022-2023</w:t>
            </w:r>
          </w:p>
          <w:p w:rsidR="00D716A2" w:rsidRDefault="00823023">
            <w:pPr>
              <w:spacing w:after="0" w:line="259" w:lineRule="auto"/>
              <w:ind w:left="126" w:right="755" w:firstLine="0"/>
              <w:jc w:val="left"/>
            </w:pPr>
            <w:r>
              <w:t xml:space="preserve"> учебного года </w:t>
            </w:r>
          </w:p>
        </w:tc>
        <w:tc>
          <w:tcPr>
            <w:tcW w:w="1566" w:type="dxa"/>
            <w:tcBorders>
              <w:top w:val="single" w:sz="4" w:space="0" w:color="000000"/>
              <w:left w:val="single" w:sz="4" w:space="0" w:color="000000"/>
              <w:bottom w:val="single" w:sz="4" w:space="0" w:color="000000"/>
              <w:right w:val="single" w:sz="6" w:space="0" w:color="000000"/>
            </w:tcBorders>
          </w:tcPr>
          <w:p w:rsidR="00D716A2" w:rsidRDefault="00D716A2">
            <w:pPr>
              <w:spacing w:after="0" w:line="259" w:lineRule="auto"/>
              <w:ind w:left="104" w:right="0" w:firstLine="0"/>
              <w:jc w:val="left"/>
            </w:pPr>
          </w:p>
        </w:tc>
      </w:tr>
      <w:tr w:rsidR="00D716A2">
        <w:trPr>
          <w:trHeight w:val="3310"/>
        </w:trPr>
        <w:tc>
          <w:tcPr>
            <w:tcW w:w="653"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0" w:right="0" w:firstLine="0"/>
              <w:jc w:val="left"/>
            </w:pPr>
            <w:r>
              <w:rPr>
                <w:sz w:val="26"/>
              </w:rPr>
              <w:t xml:space="preserve"> </w:t>
            </w:r>
          </w:p>
          <w:p w:rsidR="00D716A2" w:rsidRDefault="00823023">
            <w:pPr>
              <w:spacing w:after="0" w:line="259" w:lineRule="auto"/>
              <w:ind w:left="0" w:right="0" w:firstLine="0"/>
              <w:jc w:val="left"/>
            </w:pPr>
            <w:r>
              <w:rPr>
                <w:sz w:val="26"/>
              </w:rPr>
              <w:t xml:space="preserve"> </w:t>
            </w:r>
          </w:p>
          <w:p w:rsidR="00D716A2" w:rsidRDefault="00823023">
            <w:pPr>
              <w:spacing w:after="149" w:line="259" w:lineRule="auto"/>
              <w:ind w:left="0" w:right="0" w:firstLine="0"/>
              <w:jc w:val="left"/>
            </w:pPr>
            <w:r>
              <w:rPr>
                <w:sz w:val="26"/>
              </w:rPr>
              <w:t xml:space="preserve"> </w:t>
            </w:r>
          </w:p>
          <w:p w:rsidR="00D716A2" w:rsidRDefault="00823023">
            <w:pPr>
              <w:spacing w:after="0" w:line="259" w:lineRule="auto"/>
              <w:ind w:left="290" w:right="0" w:firstLine="0"/>
              <w:jc w:val="left"/>
            </w:pPr>
            <w:r>
              <w:t xml:space="preserve">4. </w:t>
            </w:r>
          </w:p>
        </w:tc>
        <w:tc>
          <w:tcPr>
            <w:tcW w:w="3845" w:type="dxa"/>
            <w:tcBorders>
              <w:top w:val="single" w:sz="4" w:space="0" w:color="000000"/>
              <w:left w:val="single" w:sz="4" w:space="0" w:color="000000"/>
              <w:bottom w:val="single" w:sz="4" w:space="0" w:color="000000"/>
              <w:right w:val="single" w:sz="4" w:space="0" w:color="000000"/>
            </w:tcBorders>
          </w:tcPr>
          <w:p w:rsidR="00D716A2" w:rsidRDefault="00823023">
            <w:pPr>
              <w:tabs>
                <w:tab w:val="center" w:pos="2529"/>
              </w:tabs>
              <w:spacing w:after="28" w:line="259" w:lineRule="auto"/>
              <w:ind w:left="0" w:right="0" w:firstLine="0"/>
              <w:jc w:val="left"/>
            </w:pPr>
            <w:r>
              <w:t xml:space="preserve">Освоение </w:t>
            </w:r>
            <w:r>
              <w:tab/>
              <w:t xml:space="preserve">технологии </w:t>
            </w:r>
          </w:p>
          <w:p w:rsidR="00D716A2" w:rsidRDefault="00823023">
            <w:pPr>
              <w:spacing w:line="276" w:lineRule="auto"/>
              <w:ind w:left="113" w:right="0" w:firstLine="0"/>
              <w:jc w:val="left"/>
            </w:pPr>
            <w:r>
              <w:t xml:space="preserve">дистанционного консультирования для обучающихся с ОВЗ и их родителей </w:t>
            </w:r>
            <w:r>
              <w:tab/>
              <w:t xml:space="preserve"> (законных </w:t>
            </w:r>
          </w:p>
          <w:p w:rsidR="00D716A2" w:rsidRDefault="00823023">
            <w:pPr>
              <w:spacing w:after="0" w:line="259" w:lineRule="auto"/>
              <w:ind w:left="113" w:right="0" w:firstLine="0"/>
              <w:jc w:val="left"/>
            </w:pPr>
            <w:r>
              <w:t xml:space="preserve">представителей) </w:t>
            </w:r>
          </w:p>
        </w:tc>
        <w:tc>
          <w:tcPr>
            <w:tcW w:w="2384" w:type="dxa"/>
            <w:tcBorders>
              <w:top w:val="single" w:sz="4" w:space="0" w:color="000000"/>
              <w:left w:val="single" w:sz="4" w:space="0" w:color="000000"/>
              <w:bottom w:val="single" w:sz="4" w:space="0" w:color="000000"/>
              <w:right w:val="single" w:sz="4" w:space="0" w:color="000000"/>
            </w:tcBorders>
          </w:tcPr>
          <w:p w:rsidR="00D716A2" w:rsidRDefault="00DD4FE5">
            <w:pPr>
              <w:spacing w:after="0" w:line="259" w:lineRule="auto"/>
              <w:ind w:left="110" w:right="0" w:firstLine="0"/>
              <w:jc w:val="left"/>
            </w:pPr>
            <w:r>
              <w:t>Декабрь 2023</w:t>
            </w:r>
            <w:r w:rsidR="00823023">
              <w:t xml:space="preserve"> </w:t>
            </w:r>
          </w:p>
        </w:tc>
        <w:tc>
          <w:tcPr>
            <w:tcW w:w="1566" w:type="dxa"/>
            <w:tcBorders>
              <w:top w:val="single" w:sz="4" w:space="0" w:color="000000"/>
              <w:left w:val="single" w:sz="4" w:space="0" w:color="000000"/>
              <w:bottom w:val="single" w:sz="4" w:space="0" w:color="000000"/>
              <w:right w:val="single" w:sz="4" w:space="0" w:color="000000"/>
            </w:tcBorders>
          </w:tcPr>
          <w:p w:rsidR="00D716A2" w:rsidRDefault="00823023">
            <w:pPr>
              <w:spacing w:after="52" w:line="232" w:lineRule="auto"/>
              <w:ind w:left="113" w:right="0" w:firstLine="0"/>
              <w:jc w:val="left"/>
            </w:pPr>
            <w:r>
              <w:t xml:space="preserve">Директор; Зам. </w:t>
            </w:r>
          </w:p>
          <w:p w:rsidR="00D716A2" w:rsidRDefault="00823023">
            <w:pPr>
              <w:spacing w:after="0" w:line="259" w:lineRule="auto"/>
              <w:ind w:left="113" w:right="89" w:firstLine="0"/>
              <w:jc w:val="left"/>
            </w:pPr>
            <w:r>
              <w:t xml:space="preserve">директора по УВР; Зам. директора по ВР Педагог- психолог; Классный руководи </w:t>
            </w:r>
            <w:proofErr w:type="spellStart"/>
            <w:r>
              <w:t>тель</w:t>
            </w:r>
            <w:proofErr w:type="spellEnd"/>
            <w:r>
              <w:t xml:space="preserve"> </w:t>
            </w:r>
          </w:p>
        </w:tc>
      </w:tr>
    </w:tbl>
    <w:p w:rsidR="00D716A2" w:rsidRDefault="00823023">
      <w:pPr>
        <w:spacing w:after="16" w:line="259" w:lineRule="auto"/>
        <w:ind w:left="996" w:right="844"/>
      </w:pPr>
      <w:r>
        <w:rPr>
          <w:b/>
        </w:rPr>
        <w:t xml:space="preserve">Направление 4. «Низкое качество преодоление языковых и культурных барьеров» </w:t>
      </w:r>
    </w:p>
    <w:p w:rsidR="00D716A2" w:rsidRDefault="00823023">
      <w:pPr>
        <w:ind w:left="1014" w:right="136"/>
      </w:pPr>
      <w:r>
        <w:rPr>
          <w:b/>
        </w:rPr>
        <w:t>Цель:</w:t>
      </w:r>
      <w:r>
        <w:t xml:space="preserve"> Создание условий, содействующих социальной адаптации детей к системе образования. </w:t>
      </w:r>
    </w:p>
    <w:p w:rsidR="00D716A2" w:rsidRDefault="00823023">
      <w:pPr>
        <w:ind w:left="1014" w:right="136"/>
      </w:pPr>
      <w:r>
        <w:t xml:space="preserve"> </w:t>
      </w:r>
      <w:r>
        <w:rPr>
          <w:b/>
        </w:rPr>
        <w:t>Задачи:</w:t>
      </w:r>
      <w:r>
        <w:t xml:space="preserve"> - Освоение детьми образовательных программ. </w:t>
      </w:r>
    </w:p>
    <w:p w:rsidR="00D716A2" w:rsidRDefault="00823023">
      <w:pPr>
        <w:numPr>
          <w:ilvl w:val="0"/>
          <w:numId w:val="8"/>
        </w:numPr>
        <w:ind w:right="136" w:hanging="139"/>
      </w:pPr>
      <w:r>
        <w:t xml:space="preserve">Формирование культурной компетентности обучающихся </w:t>
      </w:r>
    </w:p>
    <w:p w:rsidR="00D716A2" w:rsidRDefault="00823023">
      <w:pPr>
        <w:numPr>
          <w:ilvl w:val="0"/>
          <w:numId w:val="8"/>
        </w:numPr>
        <w:ind w:right="136" w:hanging="139"/>
      </w:pPr>
      <w:r>
        <w:t xml:space="preserve">Воспитание коммуникативной культуры детей, умения общаться с представителями разных культур. </w:t>
      </w:r>
    </w:p>
    <w:p w:rsidR="00D716A2" w:rsidRDefault="00823023">
      <w:pPr>
        <w:numPr>
          <w:ilvl w:val="0"/>
          <w:numId w:val="8"/>
        </w:numPr>
        <w:ind w:right="136" w:hanging="139"/>
      </w:pPr>
      <w:r>
        <w:t xml:space="preserve">Воспитание толерантного сознания обучающихся школы.  </w:t>
      </w:r>
    </w:p>
    <w:p w:rsidR="00D716A2" w:rsidRDefault="00823023">
      <w:pPr>
        <w:numPr>
          <w:ilvl w:val="0"/>
          <w:numId w:val="8"/>
        </w:numPr>
        <w:ind w:right="136" w:hanging="139"/>
      </w:pPr>
      <w:r>
        <w:t xml:space="preserve">Активное включение родителей детей в процесс адаптации.  </w:t>
      </w:r>
      <w:r>
        <w:rPr>
          <w:b/>
        </w:rPr>
        <w:t>Ожидаемые результаты:</w:t>
      </w:r>
      <w:r>
        <w:t xml:space="preserve">  </w:t>
      </w:r>
    </w:p>
    <w:p w:rsidR="00D716A2" w:rsidRDefault="00823023">
      <w:pPr>
        <w:spacing w:after="1" w:line="279" w:lineRule="auto"/>
        <w:ind w:left="999" w:right="635"/>
        <w:jc w:val="left"/>
      </w:pPr>
      <w:r>
        <w:t xml:space="preserve">Качественные: создание условий образовательной среды, обеспечивающей успешное освоение образовательных программ детьми, посредством понижения языкового барьера участников коммуникативного процесса, снятие психологических проблем, развитие поликультурного пространства школы. Количественные: 100% детей, не владеющих или плохо владеющих русским языком, освоят Государственный образовательный стандарт общего образования на соответствующей ступени, включение 80% учащихся в активную социально значимую деятельность школы путем участия в общественных делах класса и школы. </w:t>
      </w:r>
    </w:p>
    <w:p w:rsidR="00D716A2" w:rsidRDefault="00823023">
      <w:pPr>
        <w:spacing w:after="0" w:line="259" w:lineRule="auto"/>
        <w:ind w:left="1004" w:right="0" w:firstLine="0"/>
        <w:jc w:val="left"/>
      </w:pPr>
      <w:r>
        <w:t xml:space="preserve"> </w:t>
      </w:r>
    </w:p>
    <w:tbl>
      <w:tblPr>
        <w:tblStyle w:val="TableGrid"/>
        <w:tblW w:w="8203" w:type="dxa"/>
        <w:tblInd w:w="1239" w:type="dxa"/>
        <w:tblCellMar>
          <w:top w:w="44" w:type="dxa"/>
          <w:left w:w="5" w:type="dxa"/>
        </w:tblCellMar>
        <w:tblLook w:val="04A0"/>
      </w:tblPr>
      <w:tblGrid>
        <w:gridCol w:w="687"/>
        <w:gridCol w:w="3687"/>
        <w:gridCol w:w="1844"/>
        <w:gridCol w:w="1985"/>
      </w:tblGrid>
      <w:tr w:rsidR="00D716A2">
        <w:trPr>
          <w:trHeight w:val="972"/>
        </w:trPr>
        <w:tc>
          <w:tcPr>
            <w:tcW w:w="686" w:type="dxa"/>
            <w:tcBorders>
              <w:top w:val="single" w:sz="4" w:space="0" w:color="000000"/>
              <w:left w:val="single" w:sz="4" w:space="0" w:color="000000"/>
              <w:bottom w:val="single" w:sz="4" w:space="0" w:color="000000"/>
              <w:right w:val="single" w:sz="4" w:space="0" w:color="000000"/>
            </w:tcBorders>
            <w:vAlign w:val="center"/>
          </w:tcPr>
          <w:p w:rsidR="00D716A2" w:rsidRDefault="00823023">
            <w:pPr>
              <w:spacing w:after="19" w:line="259" w:lineRule="auto"/>
              <w:ind w:left="168" w:right="0" w:firstLine="0"/>
              <w:jc w:val="left"/>
            </w:pPr>
            <w:r>
              <w:rPr>
                <w:b/>
              </w:rPr>
              <w:lastRenderedPageBreak/>
              <w:t xml:space="preserve">№ </w:t>
            </w:r>
          </w:p>
          <w:p w:rsidR="00D716A2" w:rsidRDefault="00823023">
            <w:pPr>
              <w:spacing w:after="0" w:line="259" w:lineRule="auto"/>
              <w:ind w:left="115" w:right="0" w:firstLine="0"/>
              <w:jc w:val="left"/>
            </w:pPr>
            <w:r>
              <w:rPr>
                <w:b/>
              </w:rPr>
              <w:t xml:space="preserve">п/п </w:t>
            </w:r>
          </w:p>
        </w:tc>
        <w:tc>
          <w:tcPr>
            <w:tcW w:w="3687" w:type="dxa"/>
            <w:tcBorders>
              <w:top w:val="single" w:sz="4" w:space="0" w:color="000000"/>
              <w:left w:val="single" w:sz="4" w:space="0" w:color="000000"/>
              <w:bottom w:val="single" w:sz="4" w:space="0" w:color="000000"/>
              <w:right w:val="single" w:sz="4" w:space="0" w:color="000000"/>
            </w:tcBorders>
            <w:vAlign w:val="bottom"/>
          </w:tcPr>
          <w:p w:rsidR="00D716A2" w:rsidRDefault="00823023">
            <w:pPr>
              <w:spacing w:after="0" w:line="259" w:lineRule="auto"/>
              <w:ind w:left="1608" w:right="0" w:hanging="1469"/>
              <w:jc w:val="left"/>
            </w:pPr>
            <w:r>
              <w:rPr>
                <w:b/>
              </w:rPr>
              <w:t xml:space="preserve">Предлагаемые меры преодоления рисков </w:t>
            </w:r>
          </w:p>
        </w:tc>
        <w:tc>
          <w:tcPr>
            <w:tcW w:w="1844" w:type="dxa"/>
            <w:tcBorders>
              <w:top w:val="single" w:sz="4" w:space="0" w:color="000000"/>
              <w:left w:val="single" w:sz="4" w:space="0" w:color="000000"/>
              <w:bottom w:val="single" w:sz="4" w:space="0" w:color="000000"/>
              <w:right w:val="single" w:sz="4" w:space="0" w:color="000000"/>
            </w:tcBorders>
            <w:vAlign w:val="center"/>
          </w:tcPr>
          <w:p w:rsidR="00D716A2" w:rsidRDefault="00823023">
            <w:pPr>
              <w:spacing w:after="0" w:line="259" w:lineRule="auto"/>
              <w:ind w:left="0" w:right="0" w:firstLine="0"/>
              <w:jc w:val="center"/>
            </w:pPr>
            <w:r>
              <w:rPr>
                <w:b/>
              </w:rPr>
              <w:t xml:space="preserve">Сроки исполнения </w:t>
            </w:r>
          </w:p>
        </w:tc>
        <w:tc>
          <w:tcPr>
            <w:tcW w:w="1985"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49" w:right="0" w:firstLine="0"/>
              <w:jc w:val="left"/>
            </w:pPr>
            <w:r>
              <w:rPr>
                <w:b/>
              </w:rPr>
              <w:t xml:space="preserve">Ответственные </w:t>
            </w:r>
          </w:p>
        </w:tc>
      </w:tr>
      <w:tr w:rsidR="00D716A2">
        <w:trPr>
          <w:trHeight w:val="2206"/>
        </w:trPr>
        <w:tc>
          <w:tcPr>
            <w:tcW w:w="686"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0" w:right="-40" w:firstLine="0"/>
              <w:jc w:val="right"/>
            </w:pPr>
            <w:r>
              <w:rPr>
                <w:b/>
              </w:rPr>
              <w:t xml:space="preserve">1 </w:t>
            </w:r>
            <w:r>
              <w:rPr>
                <w:sz w:val="42"/>
                <w:vertAlign w:val="superscript"/>
              </w:rPr>
              <w:t>•</w:t>
            </w:r>
          </w:p>
        </w:tc>
        <w:tc>
          <w:tcPr>
            <w:tcW w:w="3687" w:type="dxa"/>
            <w:tcBorders>
              <w:top w:val="single" w:sz="4" w:space="0" w:color="000000"/>
              <w:left w:val="single" w:sz="4" w:space="0" w:color="000000"/>
              <w:bottom w:val="single" w:sz="4" w:space="0" w:color="000000"/>
              <w:right w:val="single" w:sz="4" w:space="0" w:color="000000"/>
            </w:tcBorders>
          </w:tcPr>
          <w:p w:rsidR="00D716A2" w:rsidRDefault="00823023">
            <w:pPr>
              <w:spacing w:after="21" w:line="282" w:lineRule="auto"/>
              <w:ind w:left="104" w:right="0" w:hanging="70"/>
            </w:pPr>
            <w:r>
              <w:rPr>
                <w:rFonts w:ascii="Arial" w:eastAsia="Arial" w:hAnsi="Arial" w:cs="Arial"/>
                <w:sz w:val="27"/>
              </w:rPr>
              <w:t xml:space="preserve"> </w:t>
            </w:r>
            <w:r>
              <w:t xml:space="preserve">Определение культурной осведомленности детей с </w:t>
            </w:r>
          </w:p>
          <w:p w:rsidR="00D716A2" w:rsidRDefault="00823023">
            <w:pPr>
              <w:spacing w:after="0" w:line="259" w:lineRule="auto"/>
              <w:ind w:left="103" w:right="0" w:firstLine="0"/>
              <w:jc w:val="left"/>
            </w:pPr>
            <w:r>
              <w:t xml:space="preserve">родным и языком обучения </w:t>
            </w:r>
            <w:r>
              <w:rPr>
                <w:sz w:val="27"/>
              </w:rPr>
              <w:t xml:space="preserve"> </w:t>
            </w:r>
          </w:p>
          <w:p w:rsidR="00D716A2" w:rsidRDefault="00823023">
            <w:pPr>
              <w:spacing w:after="0" w:line="259" w:lineRule="auto"/>
              <w:ind w:left="103" w:right="0" w:firstLine="0"/>
              <w:jc w:val="left"/>
            </w:pPr>
            <w:r>
              <w:rPr>
                <w:sz w:val="27"/>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10" w:right="0" w:firstLine="0"/>
              <w:jc w:val="left"/>
            </w:pPr>
            <w:r>
              <w:t>Сентябрь</w:t>
            </w:r>
            <w:r w:rsidR="00DD4FE5">
              <w:t xml:space="preserve"> октябрь 2023</w:t>
            </w:r>
            <w:r>
              <w:t xml:space="preserve">г </w:t>
            </w:r>
          </w:p>
        </w:tc>
        <w:tc>
          <w:tcPr>
            <w:tcW w:w="1985"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10" w:right="318" w:firstLine="0"/>
              <w:jc w:val="left"/>
            </w:pPr>
            <w:r>
              <w:t xml:space="preserve">Зам. директора по УВР; Учителя русского языка и родных языков предметники </w:t>
            </w:r>
          </w:p>
        </w:tc>
      </w:tr>
      <w:tr w:rsidR="00D716A2">
        <w:trPr>
          <w:trHeight w:val="1114"/>
        </w:trPr>
        <w:tc>
          <w:tcPr>
            <w:tcW w:w="686"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4" w:right="0" w:firstLine="0"/>
              <w:jc w:val="center"/>
            </w:pPr>
            <w:r>
              <w:rPr>
                <w:b/>
              </w:rPr>
              <w:t xml:space="preserve">2 </w:t>
            </w:r>
          </w:p>
        </w:tc>
        <w:tc>
          <w:tcPr>
            <w:tcW w:w="3687"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0" w:right="0" w:firstLine="0"/>
              <w:jc w:val="left"/>
            </w:pPr>
            <w:r>
              <w:t xml:space="preserve">Изучение национального состава обучающихся </w:t>
            </w:r>
          </w:p>
        </w:tc>
        <w:tc>
          <w:tcPr>
            <w:tcW w:w="1844" w:type="dxa"/>
            <w:tcBorders>
              <w:top w:val="single" w:sz="4" w:space="0" w:color="000000"/>
              <w:left w:val="single" w:sz="4" w:space="0" w:color="000000"/>
              <w:bottom w:val="single" w:sz="4" w:space="0" w:color="000000"/>
              <w:right w:val="single" w:sz="4" w:space="0" w:color="000000"/>
            </w:tcBorders>
          </w:tcPr>
          <w:p w:rsidR="00D716A2" w:rsidRDefault="00DD4FE5">
            <w:pPr>
              <w:spacing w:after="0" w:line="259" w:lineRule="auto"/>
              <w:ind w:left="110" w:right="0" w:firstLine="0"/>
              <w:jc w:val="left"/>
            </w:pPr>
            <w:r>
              <w:t>Сентябрь 2023</w:t>
            </w:r>
            <w:r w:rsidR="00823023">
              <w:t xml:space="preserve"> </w:t>
            </w:r>
          </w:p>
          <w:p w:rsidR="00D716A2" w:rsidRDefault="00823023">
            <w:pPr>
              <w:spacing w:after="0" w:line="259" w:lineRule="auto"/>
              <w:ind w:left="110" w:right="0" w:firstLine="0"/>
              <w:jc w:val="left"/>
            </w:pPr>
            <w:r>
              <w:t xml:space="preserve">г </w:t>
            </w:r>
          </w:p>
        </w:tc>
        <w:tc>
          <w:tcPr>
            <w:tcW w:w="1985"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10" w:right="26" w:firstLine="0"/>
              <w:jc w:val="left"/>
            </w:pPr>
            <w:r>
              <w:t xml:space="preserve">Зам. директора по УВР, классные руководители </w:t>
            </w:r>
          </w:p>
        </w:tc>
      </w:tr>
      <w:tr w:rsidR="00D716A2">
        <w:trPr>
          <w:trHeight w:val="2825"/>
        </w:trPr>
        <w:tc>
          <w:tcPr>
            <w:tcW w:w="686"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79" w:right="0" w:firstLine="0"/>
              <w:jc w:val="center"/>
            </w:pPr>
            <w:r>
              <w:rPr>
                <w:b/>
              </w:rPr>
              <w:t xml:space="preserve">3 </w:t>
            </w:r>
          </w:p>
        </w:tc>
        <w:tc>
          <w:tcPr>
            <w:tcW w:w="3687"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76" w:lineRule="auto"/>
              <w:ind w:left="226" w:right="512" w:firstLine="0"/>
            </w:pPr>
            <w:r>
              <w:t xml:space="preserve">Разработка программ внеурочной деятельности:  «Я гражданин России»,  Кружок "Подвижные игры ", </w:t>
            </w:r>
          </w:p>
          <w:p w:rsidR="00D716A2" w:rsidRDefault="00823023">
            <w:pPr>
              <w:spacing w:after="21" w:line="259" w:lineRule="auto"/>
              <w:ind w:left="226" w:right="0" w:firstLine="0"/>
              <w:jc w:val="left"/>
            </w:pPr>
            <w:r>
              <w:t xml:space="preserve">Кружок «В мире книг»  </w:t>
            </w:r>
          </w:p>
          <w:p w:rsidR="00D716A2" w:rsidRDefault="00823023">
            <w:pPr>
              <w:spacing w:after="18" w:line="259" w:lineRule="auto"/>
              <w:ind w:left="226" w:right="0" w:firstLine="0"/>
              <w:jc w:val="left"/>
            </w:pPr>
            <w:r>
              <w:t xml:space="preserve">Кружок «В стране </w:t>
            </w:r>
            <w:proofErr w:type="spellStart"/>
            <w:r>
              <w:t>знаек</w:t>
            </w:r>
            <w:proofErr w:type="spellEnd"/>
            <w:r>
              <w:t xml:space="preserve">» </w:t>
            </w:r>
          </w:p>
          <w:p w:rsidR="00D716A2" w:rsidRDefault="00823023">
            <w:pPr>
              <w:spacing w:after="4" w:line="276" w:lineRule="auto"/>
              <w:ind w:left="204" w:right="0" w:hanging="204"/>
              <w:jc w:val="left"/>
            </w:pPr>
            <w:r>
              <w:t xml:space="preserve">    Кружок «Загадки русского языка» Кружок  </w:t>
            </w:r>
            <w:r>
              <w:rPr>
                <w:b/>
                <w:i/>
              </w:rPr>
              <w:t xml:space="preserve"> </w:t>
            </w:r>
            <w:r>
              <w:rPr>
                <w:i/>
              </w:rPr>
              <w:t>«Мой край родной»</w:t>
            </w:r>
            <w:r>
              <w:t xml:space="preserve"> </w:t>
            </w:r>
          </w:p>
          <w:p w:rsidR="00D716A2" w:rsidRDefault="00823023">
            <w:pPr>
              <w:spacing w:after="30" w:line="259" w:lineRule="auto"/>
              <w:ind w:left="226" w:right="0" w:firstLine="0"/>
              <w:jc w:val="left"/>
            </w:pPr>
            <w:r>
              <w:rPr>
                <w:sz w:val="27"/>
              </w:rPr>
              <w:t xml:space="preserve"> </w:t>
            </w:r>
          </w:p>
          <w:p w:rsidR="00D716A2" w:rsidRDefault="00823023">
            <w:pPr>
              <w:spacing w:after="0" w:line="259" w:lineRule="auto"/>
              <w:ind w:left="226" w:right="0" w:firstLine="0"/>
              <w:jc w:val="left"/>
            </w:pPr>
            <w:r>
              <w:rPr>
                <w:sz w:val="27"/>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D716A2" w:rsidRDefault="00DD4FE5">
            <w:pPr>
              <w:spacing w:after="0" w:line="259" w:lineRule="auto"/>
              <w:ind w:left="110" w:right="0" w:firstLine="0"/>
              <w:jc w:val="left"/>
            </w:pPr>
            <w:r>
              <w:t>Сентябрь 2023</w:t>
            </w:r>
            <w:r w:rsidR="00823023">
              <w:t xml:space="preserve"> </w:t>
            </w:r>
          </w:p>
          <w:p w:rsidR="00D716A2" w:rsidRDefault="00823023">
            <w:pPr>
              <w:spacing w:after="0" w:line="259" w:lineRule="auto"/>
              <w:ind w:left="110" w:right="0" w:firstLine="0"/>
              <w:jc w:val="left"/>
            </w:pPr>
            <w:r>
              <w:t xml:space="preserve">г </w:t>
            </w:r>
          </w:p>
        </w:tc>
        <w:tc>
          <w:tcPr>
            <w:tcW w:w="1985"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10" w:right="0" w:firstLine="0"/>
              <w:jc w:val="left"/>
            </w:pPr>
            <w:r>
              <w:t xml:space="preserve">Зам. директора по УВР, классные руководители </w:t>
            </w:r>
          </w:p>
        </w:tc>
      </w:tr>
    </w:tbl>
    <w:p w:rsidR="00D716A2" w:rsidRDefault="00823023">
      <w:pPr>
        <w:spacing w:after="251" w:line="259" w:lineRule="auto"/>
        <w:ind w:left="1004" w:right="0" w:firstLine="0"/>
        <w:jc w:val="left"/>
      </w:pPr>
      <w:r>
        <w:t xml:space="preserve"> </w:t>
      </w:r>
    </w:p>
    <w:p w:rsidR="00D716A2" w:rsidRDefault="00823023">
      <w:pPr>
        <w:spacing w:after="16" w:line="259" w:lineRule="auto"/>
        <w:ind w:left="996" w:right="844"/>
      </w:pPr>
      <w:r>
        <w:rPr>
          <w:b/>
        </w:rPr>
        <w:t xml:space="preserve">Направление 5. «Высокая доля обучающихся с рисками учебной </w:t>
      </w:r>
      <w:proofErr w:type="spellStart"/>
      <w:r>
        <w:rPr>
          <w:b/>
        </w:rPr>
        <w:t>неуспешности</w:t>
      </w:r>
      <w:proofErr w:type="spellEnd"/>
      <w:r>
        <w:rPr>
          <w:b/>
        </w:rPr>
        <w:t xml:space="preserve">» Цель: </w:t>
      </w:r>
      <w:r>
        <w:t xml:space="preserve">Повышение уровня предметных и </w:t>
      </w:r>
      <w:proofErr w:type="spellStart"/>
      <w:r>
        <w:t>метапредметных</w:t>
      </w:r>
      <w:proofErr w:type="spellEnd"/>
      <w:r>
        <w:t xml:space="preserve"> результатов </w:t>
      </w:r>
      <w:r>
        <w:rPr>
          <w:b/>
        </w:rPr>
        <w:t xml:space="preserve">Задачи: </w:t>
      </w:r>
    </w:p>
    <w:p w:rsidR="00D716A2" w:rsidRDefault="00823023">
      <w:pPr>
        <w:numPr>
          <w:ilvl w:val="1"/>
          <w:numId w:val="8"/>
        </w:numPr>
        <w:ind w:right="136" w:firstLine="708"/>
      </w:pPr>
      <w:r>
        <w:t xml:space="preserve">обеспечение применение новых образовательных технологий </w:t>
      </w:r>
      <w:proofErr w:type="gramStart"/>
      <w:r>
        <w:t>для</w:t>
      </w:r>
      <w:proofErr w:type="gramEnd"/>
      <w:r>
        <w:t xml:space="preserve"> </w:t>
      </w:r>
      <w:proofErr w:type="gramStart"/>
      <w:r>
        <w:t>преодолению</w:t>
      </w:r>
      <w:proofErr w:type="gramEnd"/>
      <w:r>
        <w:t xml:space="preserve"> низких образовательных результатов и социально опасных условий; </w:t>
      </w:r>
    </w:p>
    <w:p w:rsidR="00D716A2" w:rsidRDefault="00823023">
      <w:pPr>
        <w:numPr>
          <w:ilvl w:val="1"/>
          <w:numId w:val="8"/>
        </w:numPr>
        <w:ind w:right="136" w:firstLine="708"/>
      </w:pPr>
      <w:r>
        <w:t xml:space="preserve">обеспечение позитивной динамики уровня </w:t>
      </w:r>
      <w:proofErr w:type="spellStart"/>
      <w:r>
        <w:t>обученности</w:t>
      </w:r>
      <w:proofErr w:type="spellEnd"/>
      <w:r>
        <w:t xml:space="preserve">; </w:t>
      </w:r>
    </w:p>
    <w:p w:rsidR="00D716A2" w:rsidRDefault="00823023">
      <w:pPr>
        <w:numPr>
          <w:ilvl w:val="1"/>
          <w:numId w:val="8"/>
        </w:numPr>
        <w:ind w:right="136" w:firstLine="708"/>
      </w:pPr>
      <w:r>
        <w:t xml:space="preserve">уменьшение доли неуспевающих и неаттестованных по итогам учебного периода учащихся; </w:t>
      </w:r>
    </w:p>
    <w:p w:rsidR="00D716A2" w:rsidRDefault="00823023">
      <w:pPr>
        <w:numPr>
          <w:ilvl w:val="1"/>
          <w:numId w:val="8"/>
        </w:numPr>
        <w:ind w:right="136" w:firstLine="708"/>
      </w:pPr>
      <w:r>
        <w:t xml:space="preserve">уменьшение количества учащихся, не преодолевших минимальный «порог» ГИА, рост среднего балла ГИА среди учащихся школы уровня основного общего и среднего общего образования </w:t>
      </w:r>
    </w:p>
    <w:p w:rsidR="00D716A2" w:rsidRDefault="00823023">
      <w:pPr>
        <w:numPr>
          <w:ilvl w:val="1"/>
          <w:numId w:val="8"/>
        </w:numPr>
        <w:ind w:right="136" w:firstLine="708"/>
      </w:pPr>
      <w:r>
        <w:t xml:space="preserve">увеличение доли у учащихся высокого и среднего уровня </w:t>
      </w:r>
      <w:proofErr w:type="spellStart"/>
      <w:r>
        <w:t>метапредметных</w:t>
      </w:r>
      <w:proofErr w:type="spellEnd"/>
      <w:r>
        <w:t xml:space="preserve"> </w:t>
      </w:r>
    </w:p>
    <w:p w:rsidR="00D716A2" w:rsidRDefault="00823023">
      <w:pPr>
        <w:ind w:left="216" w:right="136"/>
      </w:pPr>
      <w:r>
        <w:t xml:space="preserve">результатов; </w:t>
      </w:r>
    </w:p>
    <w:p w:rsidR="00D716A2" w:rsidRDefault="00823023">
      <w:pPr>
        <w:numPr>
          <w:ilvl w:val="1"/>
          <w:numId w:val="8"/>
        </w:numPr>
        <w:ind w:right="136" w:firstLine="708"/>
      </w:pPr>
      <w:r>
        <w:t xml:space="preserve">модернизация системы дистанционного обучения с применением электронных образовательных ресурсов, направленной на сопровождение образовательной деятельности учащихся с низкими образовательными результатами </w:t>
      </w:r>
    </w:p>
    <w:p w:rsidR="00D716A2" w:rsidRDefault="00823023">
      <w:pPr>
        <w:spacing w:after="16" w:line="259" w:lineRule="auto"/>
        <w:ind w:left="996" w:right="844"/>
      </w:pPr>
      <w:r>
        <w:rPr>
          <w:b/>
        </w:rPr>
        <w:t xml:space="preserve">Ожидаемый результат </w:t>
      </w:r>
    </w:p>
    <w:p w:rsidR="00D716A2" w:rsidRDefault="00823023">
      <w:pPr>
        <w:spacing w:after="21" w:line="259" w:lineRule="auto"/>
        <w:ind w:right="664"/>
        <w:jc w:val="right"/>
      </w:pPr>
      <w:r>
        <w:t xml:space="preserve">Повышение успеваемости и уровня качества знаний, результатов ГИА, ВПР, рост </w:t>
      </w:r>
    </w:p>
    <w:p w:rsidR="00D716A2" w:rsidRDefault="00823023">
      <w:pPr>
        <w:ind w:left="216" w:right="136"/>
      </w:pPr>
      <w:r>
        <w:t xml:space="preserve">учебных достижений обучающихся </w:t>
      </w:r>
    </w:p>
    <w:tbl>
      <w:tblPr>
        <w:tblStyle w:val="TableGrid"/>
        <w:tblW w:w="8364" w:type="dxa"/>
        <w:tblInd w:w="1160" w:type="dxa"/>
        <w:tblCellMar>
          <w:top w:w="11" w:type="dxa"/>
          <w:left w:w="5" w:type="dxa"/>
        </w:tblCellMar>
        <w:tblLook w:val="04A0"/>
      </w:tblPr>
      <w:tblGrid>
        <w:gridCol w:w="562"/>
        <w:gridCol w:w="3971"/>
        <w:gridCol w:w="1846"/>
        <w:gridCol w:w="1985"/>
      </w:tblGrid>
      <w:tr w:rsidR="00D716A2">
        <w:trPr>
          <w:trHeight w:val="840"/>
        </w:trPr>
        <w:tc>
          <w:tcPr>
            <w:tcW w:w="562" w:type="dxa"/>
            <w:tcBorders>
              <w:top w:val="single" w:sz="4" w:space="0" w:color="000000"/>
              <w:left w:val="single" w:sz="4" w:space="0" w:color="000000"/>
              <w:bottom w:val="single" w:sz="4" w:space="0" w:color="000000"/>
              <w:right w:val="single" w:sz="4" w:space="0" w:color="000000"/>
            </w:tcBorders>
            <w:vAlign w:val="center"/>
          </w:tcPr>
          <w:p w:rsidR="00D716A2" w:rsidRDefault="00823023">
            <w:pPr>
              <w:spacing w:after="19" w:line="259" w:lineRule="auto"/>
              <w:ind w:left="168" w:right="0" w:firstLine="0"/>
              <w:jc w:val="left"/>
            </w:pPr>
            <w:r>
              <w:rPr>
                <w:b/>
              </w:rPr>
              <w:lastRenderedPageBreak/>
              <w:t xml:space="preserve">№ </w:t>
            </w:r>
          </w:p>
          <w:p w:rsidR="00D716A2" w:rsidRDefault="00823023">
            <w:pPr>
              <w:spacing w:after="0" w:line="259" w:lineRule="auto"/>
              <w:ind w:left="115" w:right="0" w:firstLine="0"/>
              <w:jc w:val="left"/>
            </w:pPr>
            <w:r>
              <w:rPr>
                <w:b/>
              </w:rPr>
              <w:t xml:space="preserve">п/п </w:t>
            </w:r>
          </w:p>
        </w:tc>
        <w:tc>
          <w:tcPr>
            <w:tcW w:w="3971" w:type="dxa"/>
            <w:tcBorders>
              <w:top w:val="single" w:sz="4" w:space="0" w:color="000000"/>
              <w:left w:val="single" w:sz="4" w:space="0" w:color="000000"/>
              <w:bottom w:val="single" w:sz="4" w:space="0" w:color="000000"/>
              <w:right w:val="single" w:sz="4" w:space="0" w:color="000000"/>
            </w:tcBorders>
            <w:vAlign w:val="center"/>
          </w:tcPr>
          <w:p w:rsidR="00D716A2" w:rsidRDefault="00823023">
            <w:pPr>
              <w:spacing w:after="0" w:line="259" w:lineRule="auto"/>
              <w:ind w:left="0" w:right="0" w:firstLine="0"/>
              <w:jc w:val="center"/>
            </w:pPr>
            <w:r>
              <w:rPr>
                <w:b/>
              </w:rPr>
              <w:t xml:space="preserve">Предлагаемые меры преодоления рисков </w:t>
            </w:r>
          </w:p>
        </w:tc>
        <w:tc>
          <w:tcPr>
            <w:tcW w:w="1846" w:type="dxa"/>
            <w:tcBorders>
              <w:top w:val="single" w:sz="4" w:space="0" w:color="000000"/>
              <w:left w:val="single" w:sz="4" w:space="0" w:color="000000"/>
              <w:bottom w:val="single" w:sz="4" w:space="0" w:color="000000"/>
              <w:right w:val="single" w:sz="4" w:space="0" w:color="000000"/>
            </w:tcBorders>
            <w:vAlign w:val="center"/>
          </w:tcPr>
          <w:p w:rsidR="00D716A2" w:rsidRDefault="00823023">
            <w:pPr>
              <w:spacing w:after="0" w:line="259" w:lineRule="auto"/>
              <w:ind w:left="0" w:right="0" w:firstLine="0"/>
              <w:jc w:val="center"/>
            </w:pPr>
            <w:r>
              <w:rPr>
                <w:b/>
              </w:rPr>
              <w:t xml:space="preserve">Сроки исполнения </w:t>
            </w:r>
          </w:p>
        </w:tc>
        <w:tc>
          <w:tcPr>
            <w:tcW w:w="1985"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49" w:right="0" w:firstLine="0"/>
              <w:jc w:val="left"/>
            </w:pPr>
            <w:r>
              <w:rPr>
                <w:b/>
              </w:rPr>
              <w:t xml:space="preserve">Ответственные </w:t>
            </w:r>
          </w:p>
        </w:tc>
      </w:tr>
      <w:tr w:rsidR="00D716A2">
        <w:trPr>
          <w:trHeight w:val="562"/>
        </w:trPr>
        <w:tc>
          <w:tcPr>
            <w:tcW w:w="562" w:type="dxa"/>
            <w:tcBorders>
              <w:top w:val="single" w:sz="4" w:space="0" w:color="000000"/>
              <w:left w:val="single" w:sz="4" w:space="0" w:color="000000"/>
              <w:bottom w:val="single" w:sz="4" w:space="0" w:color="000000"/>
              <w:right w:val="single" w:sz="4" w:space="0" w:color="000000"/>
            </w:tcBorders>
            <w:vAlign w:val="center"/>
          </w:tcPr>
          <w:p w:rsidR="00D716A2" w:rsidRDefault="00823023">
            <w:pPr>
              <w:spacing w:after="0" w:line="259" w:lineRule="auto"/>
              <w:ind w:left="19" w:right="0" w:firstLine="0"/>
              <w:jc w:val="center"/>
            </w:pPr>
            <w:r>
              <w:rPr>
                <w:b/>
              </w:rPr>
              <w:t xml:space="preserve">1 </w:t>
            </w:r>
          </w:p>
        </w:tc>
        <w:tc>
          <w:tcPr>
            <w:tcW w:w="3971"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13" w:right="0" w:firstLine="0"/>
            </w:pPr>
            <w:r>
              <w:t xml:space="preserve">Анализ работы школы в контексте оценки качества образования </w:t>
            </w:r>
          </w:p>
        </w:tc>
        <w:tc>
          <w:tcPr>
            <w:tcW w:w="1846" w:type="dxa"/>
            <w:tcBorders>
              <w:top w:val="single" w:sz="4" w:space="0" w:color="000000"/>
              <w:left w:val="single" w:sz="4" w:space="0" w:color="000000"/>
              <w:bottom w:val="single" w:sz="4" w:space="0" w:color="000000"/>
              <w:right w:val="single" w:sz="4" w:space="0" w:color="000000"/>
            </w:tcBorders>
          </w:tcPr>
          <w:p w:rsidR="00D716A2" w:rsidRDefault="00DD4FE5">
            <w:pPr>
              <w:spacing w:after="0" w:line="259" w:lineRule="auto"/>
              <w:ind w:left="110" w:right="0" w:firstLine="0"/>
              <w:jc w:val="left"/>
            </w:pPr>
            <w:r>
              <w:t>Декабрь 2023</w:t>
            </w:r>
            <w:r w:rsidR="00823023">
              <w:t xml:space="preserve">года </w:t>
            </w:r>
          </w:p>
        </w:tc>
        <w:tc>
          <w:tcPr>
            <w:tcW w:w="1985"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10" w:right="19" w:firstLine="0"/>
              <w:jc w:val="left"/>
            </w:pPr>
            <w:r>
              <w:t xml:space="preserve">Зам. директора по УВР </w:t>
            </w:r>
          </w:p>
        </w:tc>
      </w:tr>
      <w:tr w:rsidR="00D716A2">
        <w:trPr>
          <w:trHeight w:val="560"/>
        </w:trPr>
        <w:tc>
          <w:tcPr>
            <w:tcW w:w="562" w:type="dxa"/>
            <w:tcBorders>
              <w:top w:val="single" w:sz="4" w:space="0" w:color="000000"/>
              <w:left w:val="single" w:sz="4" w:space="0" w:color="000000"/>
              <w:bottom w:val="single" w:sz="4" w:space="0" w:color="000000"/>
              <w:right w:val="single" w:sz="4" w:space="0" w:color="000000"/>
            </w:tcBorders>
            <w:vAlign w:val="center"/>
          </w:tcPr>
          <w:p w:rsidR="00D716A2" w:rsidRDefault="00823023">
            <w:pPr>
              <w:spacing w:after="0" w:line="259" w:lineRule="auto"/>
              <w:ind w:left="29" w:right="0" w:firstLine="0"/>
              <w:jc w:val="center"/>
            </w:pPr>
            <w:r>
              <w:rPr>
                <w:b/>
              </w:rPr>
              <w:t xml:space="preserve">2 </w:t>
            </w:r>
          </w:p>
        </w:tc>
        <w:tc>
          <w:tcPr>
            <w:tcW w:w="3971"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13" w:right="0" w:firstLine="0"/>
            </w:pPr>
            <w:r>
              <w:t xml:space="preserve">Проведение стартовых, тематических контрольных работ </w:t>
            </w:r>
          </w:p>
        </w:tc>
        <w:tc>
          <w:tcPr>
            <w:tcW w:w="1846" w:type="dxa"/>
            <w:tcBorders>
              <w:top w:val="single" w:sz="4" w:space="0" w:color="000000"/>
              <w:left w:val="single" w:sz="4" w:space="0" w:color="000000"/>
              <w:bottom w:val="single" w:sz="4" w:space="0" w:color="000000"/>
              <w:right w:val="single" w:sz="4" w:space="0" w:color="000000"/>
            </w:tcBorders>
          </w:tcPr>
          <w:p w:rsidR="00D716A2" w:rsidRDefault="00DD4FE5">
            <w:pPr>
              <w:spacing w:after="0" w:line="259" w:lineRule="auto"/>
              <w:ind w:left="110" w:right="0" w:firstLine="0"/>
              <w:jc w:val="left"/>
            </w:pPr>
            <w:r>
              <w:t>Сентябрь 2023</w:t>
            </w:r>
            <w:r w:rsidR="00823023">
              <w:t xml:space="preserve">года </w:t>
            </w:r>
          </w:p>
        </w:tc>
        <w:tc>
          <w:tcPr>
            <w:tcW w:w="1985"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10" w:right="19" w:firstLine="0"/>
              <w:jc w:val="left"/>
            </w:pPr>
            <w:r>
              <w:t xml:space="preserve">Зам. директора по УВР </w:t>
            </w:r>
          </w:p>
        </w:tc>
      </w:tr>
      <w:tr w:rsidR="00D716A2">
        <w:trPr>
          <w:trHeight w:val="1102"/>
        </w:trPr>
        <w:tc>
          <w:tcPr>
            <w:tcW w:w="562"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233" w:right="204" w:hanging="233"/>
              <w:jc w:val="left"/>
            </w:pPr>
            <w:r>
              <w:rPr>
                <w:sz w:val="23"/>
              </w:rPr>
              <w:t xml:space="preserve"> </w:t>
            </w:r>
            <w:r>
              <w:rPr>
                <w:b/>
              </w:rPr>
              <w:t xml:space="preserve">3 </w:t>
            </w:r>
          </w:p>
        </w:tc>
        <w:tc>
          <w:tcPr>
            <w:tcW w:w="3971" w:type="dxa"/>
            <w:tcBorders>
              <w:top w:val="single" w:sz="4" w:space="0" w:color="000000"/>
              <w:left w:val="single" w:sz="4" w:space="0" w:color="000000"/>
              <w:bottom w:val="single" w:sz="4" w:space="0" w:color="000000"/>
              <w:right w:val="single" w:sz="4" w:space="0" w:color="000000"/>
            </w:tcBorders>
          </w:tcPr>
          <w:p w:rsidR="00D716A2" w:rsidRDefault="00823023">
            <w:pPr>
              <w:tabs>
                <w:tab w:val="center" w:pos="1370"/>
                <w:tab w:val="center" w:pos="2383"/>
                <w:tab w:val="right" w:pos="3966"/>
              </w:tabs>
              <w:spacing w:after="0" w:line="259" w:lineRule="auto"/>
              <w:ind w:left="0" w:right="0" w:firstLine="0"/>
              <w:jc w:val="left"/>
            </w:pPr>
            <w:r>
              <w:t xml:space="preserve">Участие </w:t>
            </w:r>
            <w:r>
              <w:tab/>
              <w:t xml:space="preserve">в </w:t>
            </w:r>
            <w:r>
              <w:tab/>
              <w:t xml:space="preserve">проведении </w:t>
            </w:r>
            <w:r>
              <w:tab/>
              <w:t xml:space="preserve">ВПР. </w:t>
            </w:r>
          </w:p>
        </w:tc>
        <w:tc>
          <w:tcPr>
            <w:tcW w:w="1846" w:type="dxa"/>
            <w:tcBorders>
              <w:top w:val="single" w:sz="4" w:space="0" w:color="000000"/>
              <w:left w:val="single" w:sz="4" w:space="0" w:color="000000"/>
              <w:bottom w:val="single" w:sz="4" w:space="0" w:color="000000"/>
              <w:right w:val="single" w:sz="4" w:space="0" w:color="000000"/>
            </w:tcBorders>
          </w:tcPr>
          <w:p w:rsidR="00D716A2" w:rsidRDefault="00DD4FE5">
            <w:pPr>
              <w:spacing w:after="0" w:line="266" w:lineRule="auto"/>
              <w:ind w:left="110" w:right="0" w:firstLine="0"/>
              <w:jc w:val="left"/>
            </w:pPr>
            <w:r>
              <w:t>Апрель 2023</w:t>
            </w:r>
            <w:r w:rsidR="00823023">
              <w:t xml:space="preserve">года </w:t>
            </w:r>
          </w:p>
          <w:p w:rsidR="00D716A2" w:rsidRDefault="00823023">
            <w:pPr>
              <w:spacing w:after="0" w:line="259" w:lineRule="auto"/>
              <w:ind w:left="110" w:right="0" w:firstLine="0"/>
              <w:jc w:val="left"/>
            </w:pP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10" w:right="28" w:firstLine="0"/>
              <w:jc w:val="left"/>
            </w:pPr>
            <w:r>
              <w:t xml:space="preserve">Зам. директора по УВР; Учителя- предметники </w:t>
            </w:r>
          </w:p>
        </w:tc>
      </w:tr>
      <w:tr w:rsidR="00D716A2">
        <w:trPr>
          <w:trHeight w:val="809"/>
        </w:trPr>
        <w:tc>
          <w:tcPr>
            <w:tcW w:w="562"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0" w:right="0" w:firstLine="0"/>
              <w:jc w:val="left"/>
            </w:pPr>
            <w:r>
              <w:rPr>
                <w:sz w:val="35"/>
              </w:rPr>
              <w:t xml:space="preserve"> </w:t>
            </w:r>
          </w:p>
          <w:p w:rsidR="00D716A2" w:rsidRDefault="00823023">
            <w:pPr>
              <w:spacing w:after="0" w:line="259" w:lineRule="auto"/>
              <w:ind w:left="29" w:right="0" w:firstLine="0"/>
              <w:jc w:val="center"/>
            </w:pPr>
            <w:r>
              <w:rPr>
                <w:b/>
              </w:rPr>
              <w:t xml:space="preserve">4 </w:t>
            </w:r>
          </w:p>
        </w:tc>
        <w:tc>
          <w:tcPr>
            <w:tcW w:w="3971"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13" w:right="0" w:firstLine="0"/>
              <w:jc w:val="left"/>
            </w:pPr>
            <w:r>
              <w:t xml:space="preserve">Анализ работ по материалам ГИА, ВПР </w:t>
            </w:r>
          </w:p>
        </w:tc>
        <w:tc>
          <w:tcPr>
            <w:tcW w:w="1846" w:type="dxa"/>
            <w:tcBorders>
              <w:top w:val="single" w:sz="4" w:space="0" w:color="000000"/>
              <w:left w:val="single" w:sz="4" w:space="0" w:color="000000"/>
              <w:bottom w:val="single" w:sz="4" w:space="0" w:color="000000"/>
              <w:right w:val="single" w:sz="4" w:space="0" w:color="000000"/>
            </w:tcBorders>
          </w:tcPr>
          <w:p w:rsidR="00D716A2" w:rsidRDefault="00DD4FE5">
            <w:pPr>
              <w:spacing w:after="0" w:line="259" w:lineRule="auto"/>
              <w:ind w:left="110" w:right="0" w:firstLine="0"/>
              <w:jc w:val="left"/>
            </w:pPr>
            <w:r>
              <w:t xml:space="preserve"> Август 2023</w:t>
            </w:r>
            <w:r w:rsidR="00823023">
              <w:t xml:space="preserve"> –</w:t>
            </w:r>
          </w:p>
          <w:p w:rsidR="00D716A2" w:rsidRDefault="00823023">
            <w:pPr>
              <w:spacing w:after="0" w:line="259" w:lineRule="auto"/>
              <w:ind w:left="110" w:right="0" w:firstLine="0"/>
              <w:jc w:val="left"/>
            </w:pPr>
            <w:r>
              <w:t xml:space="preserve"> </w:t>
            </w:r>
            <w:r>
              <w:tab/>
              <w:t xml:space="preserve"> </w:t>
            </w:r>
          </w:p>
          <w:p w:rsidR="00D716A2" w:rsidRDefault="00823023">
            <w:pPr>
              <w:spacing w:after="0" w:line="259" w:lineRule="auto"/>
              <w:ind w:left="110" w:right="0" w:firstLine="0"/>
              <w:jc w:val="left"/>
            </w:pP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10" w:right="17" w:firstLine="0"/>
              <w:jc w:val="left"/>
            </w:pPr>
            <w:r>
              <w:t xml:space="preserve">Зам. директора по УВР </w:t>
            </w:r>
          </w:p>
        </w:tc>
      </w:tr>
      <w:tr w:rsidR="00D716A2">
        <w:trPr>
          <w:trHeight w:val="1114"/>
        </w:trPr>
        <w:tc>
          <w:tcPr>
            <w:tcW w:w="562"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0" w:right="0" w:firstLine="0"/>
              <w:jc w:val="left"/>
            </w:pPr>
            <w:r>
              <w:rPr>
                <w:sz w:val="35"/>
              </w:rPr>
              <w:t xml:space="preserve"> </w:t>
            </w:r>
          </w:p>
          <w:p w:rsidR="00D716A2" w:rsidRDefault="00823023">
            <w:pPr>
              <w:spacing w:after="0" w:line="259" w:lineRule="auto"/>
              <w:ind w:left="29" w:right="0" w:firstLine="0"/>
              <w:jc w:val="center"/>
            </w:pPr>
            <w:r>
              <w:rPr>
                <w:b/>
              </w:rPr>
              <w:t xml:space="preserve">6 </w:t>
            </w:r>
          </w:p>
        </w:tc>
        <w:tc>
          <w:tcPr>
            <w:tcW w:w="3971"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13" w:right="96" w:firstLine="0"/>
            </w:pPr>
            <w:r>
              <w:t xml:space="preserve">Организация дополнительных занятий с отстающими учениками в рамках работы учебных кабинетов и за счет стимулирующего фонда. </w:t>
            </w:r>
          </w:p>
        </w:tc>
        <w:tc>
          <w:tcPr>
            <w:tcW w:w="1846" w:type="dxa"/>
            <w:tcBorders>
              <w:top w:val="single" w:sz="4" w:space="0" w:color="000000"/>
              <w:left w:val="single" w:sz="4" w:space="0" w:color="000000"/>
              <w:bottom w:val="single" w:sz="4" w:space="0" w:color="000000"/>
              <w:right w:val="single" w:sz="4" w:space="0" w:color="000000"/>
            </w:tcBorders>
          </w:tcPr>
          <w:p w:rsidR="00D716A2" w:rsidRDefault="00DD4FE5">
            <w:pPr>
              <w:spacing w:after="0" w:line="259" w:lineRule="auto"/>
              <w:ind w:left="110" w:right="0" w:firstLine="0"/>
              <w:jc w:val="left"/>
            </w:pPr>
            <w:r>
              <w:t>До декабря 2023</w:t>
            </w:r>
            <w:r w:rsidR="00823023">
              <w:t xml:space="preserve"> года </w:t>
            </w:r>
          </w:p>
        </w:tc>
        <w:tc>
          <w:tcPr>
            <w:tcW w:w="1985"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10" w:right="28" w:firstLine="0"/>
              <w:jc w:val="left"/>
            </w:pPr>
            <w:r>
              <w:t xml:space="preserve">Зам. директора по УВР; Учителя- предметники </w:t>
            </w:r>
          </w:p>
        </w:tc>
      </w:tr>
      <w:tr w:rsidR="00D716A2">
        <w:trPr>
          <w:trHeight w:val="1114"/>
        </w:trPr>
        <w:tc>
          <w:tcPr>
            <w:tcW w:w="562"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0" w:right="0" w:firstLine="0"/>
              <w:jc w:val="left"/>
            </w:pPr>
            <w:r>
              <w:rPr>
                <w:sz w:val="35"/>
              </w:rPr>
              <w:t xml:space="preserve"> </w:t>
            </w:r>
          </w:p>
          <w:p w:rsidR="00D716A2" w:rsidRDefault="00823023">
            <w:pPr>
              <w:spacing w:after="0" w:line="259" w:lineRule="auto"/>
              <w:ind w:left="29" w:right="0" w:firstLine="0"/>
              <w:jc w:val="center"/>
            </w:pPr>
            <w:r>
              <w:rPr>
                <w:b/>
              </w:rPr>
              <w:t xml:space="preserve">7 </w:t>
            </w:r>
          </w:p>
        </w:tc>
        <w:tc>
          <w:tcPr>
            <w:tcW w:w="3971"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13" w:right="665" w:firstLine="0"/>
            </w:pPr>
            <w:r>
              <w:t xml:space="preserve">Педагогический совет «Пути повышения образовательных результатов в школе с низкими результатами обучения </w:t>
            </w:r>
          </w:p>
        </w:tc>
        <w:tc>
          <w:tcPr>
            <w:tcW w:w="1846" w:type="dxa"/>
            <w:tcBorders>
              <w:top w:val="single" w:sz="4" w:space="0" w:color="000000"/>
              <w:left w:val="single" w:sz="4" w:space="0" w:color="000000"/>
              <w:bottom w:val="single" w:sz="4" w:space="0" w:color="000000"/>
              <w:right w:val="single" w:sz="4" w:space="0" w:color="000000"/>
            </w:tcBorders>
          </w:tcPr>
          <w:p w:rsidR="00D716A2" w:rsidRDefault="00DD4FE5">
            <w:pPr>
              <w:spacing w:after="26" w:line="258" w:lineRule="auto"/>
              <w:ind w:left="110" w:right="0" w:firstLine="0"/>
              <w:jc w:val="left"/>
            </w:pPr>
            <w:r>
              <w:t xml:space="preserve">Сентябрь, октябрь </w:t>
            </w:r>
            <w:r>
              <w:tab/>
              <w:t>2023</w:t>
            </w:r>
            <w:r w:rsidR="00823023">
              <w:t xml:space="preserve"> </w:t>
            </w:r>
          </w:p>
          <w:p w:rsidR="00D716A2" w:rsidRDefault="00823023">
            <w:pPr>
              <w:spacing w:after="0" w:line="259" w:lineRule="auto"/>
              <w:ind w:left="110" w:right="0" w:firstLine="0"/>
              <w:jc w:val="left"/>
            </w:pPr>
            <w:r>
              <w:t xml:space="preserve">года </w:t>
            </w:r>
          </w:p>
        </w:tc>
        <w:tc>
          <w:tcPr>
            <w:tcW w:w="1985"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10" w:right="17" w:firstLine="0"/>
              <w:jc w:val="left"/>
            </w:pPr>
            <w:r>
              <w:t xml:space="preserve">Зам. директора по УВР </w:t>
            </w:r>
          </w:p>
        </w:tc>
      </w:tr>
      <w:tr w:rsidR="00D716A2">
        <w:trPr>
          <w:trHeight w:val="838"/>
        </w:trPr>
        <w:tc>
          <w:tcPr>
            <w:tcW w:w="562"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0" w:right="0" w:firstLine="0"/>
              <w:jc w:val="left"/>
            </w:pPr>
            <w:r>
              <w:rPr>
                <w:sz w:val="23"/>
              </w:rPr>
              <w:t xml:space="preserve"> </w:t>
            </w:r>
          </w:p>
          <w:p w:rsidR="00D716A2" w:rsidRDefault="00823023">
            <w:pPr>
              <w:spacing w:after="0" w:line="259" w:lineRule="auto"/>
              <w:ind w:left="84" w:right="0" w:firstLine="0"/>
              <w:jc w:val="center"/>
            </w:pPr>
            <w:r>
              <w:rPr>
                <w:b/>
              </w:rPr>
              <w:t xml:space="preserve">9 </w:t>
            </w:r>
          </w:p>
        </w:tc>
        <w:tc>
          <w:tcPr>
            <w:tcW w:w="3971"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13" w:right="265" w:firstLine="0"/>
            </w:pPr>
            <w:r>
              <w:t xml:space="preserve">Создание банка данных учащихся, испытывающих затруднения в обучении </w:t>
            </w:r>
          </w:p>
        </w:tc>
        <w:tc>
          <w:tcPr>
            <w:tcW w:w="1846" w:type="dxa"/>
            <w:tcBorders>
              <w:top w:val="single" w:sz="4" w:space="0" w:color="000000"/>
              <w:left w:val="single" w:sz="4" w:space="0" w:color="000000"/>
              <w:bottom w:val="single" w:sz="4" w:space="0" w:color="000000"/>
              <w:right w:val="single" w:sz="4" w:space="0" w:color="000000"/>
            </w:tcBorders>
          </w:tcPr>
          <w:p w:rsidR="00D716A2" w:rsidRDefault="00DD4FE5">
            <w:pPr>
              <w:spacing w:after="0" w:line="259" w:lineRule="auto"/>
              <w:ind w:left="110" w:right="0" w:firstLine="0"/>
              <w:jc w:val="left"/>
            </w:pPr>
            <w:r>
              <w:t>Сентябрь 2023</w:t>
            </w:r>
            <w:r w:rsidR="00823023">
              <w:t xml:space="preserve"> года </w:t>
            </w:r>
          </w:p>
        </w:tc>
        <w:tc>
          <w:tcPr>
            <w:tcW w:w="1985" w:type="dxa"/>
            <w:tcBorders>
              <w:top w:val="single" w:sz="4" w:space="0" w:color="000000"/>
              <w:left w:val="single" w:sz="4" w:space="0" w:color="000000"/>
              <w:bottom w:val="single" w:sz="4" w:space="0" w:color="000000"/>
              <w:right w:val="single" w:sz="4" w:space="0" w:color="000000"/>
            </w:tcBorders>
          </w:tcPr>
          <w:p w:rsidR="00D716A2" w:rsidRDefault="00823023">
            <w:pPr>
              <w:spacing w:after="0" w:line="259" w:lineRule="auto"/>
              <w:ind w:left="110" w:right="0" w:firstLine="0"/>
              <w:jc w:val="left"/>
            </w:pPr>
            <w:r>
              <w:t xml:space="preserve">Зам. директора по УВР; </w:t>
            </w:r>
          </w:p>
        </w:tc>
      </w:tr>
    </w:tbl>
    <w:p w:rsidR="00D716A2" w:rsidRDefault="00823023">
      <w:pPr>
        <w:spacing w:after="70" w:line="259" w:lineRule="auto"/>
        <w:ind w:left="0" w:right="0" w:firstLine="0"/>
        <w:jc w:val="left"/>
      </w:pPr>
      <w:r>
        <w:rPr>
          <w:sz w:val="16"/>
        </w:rPr>
        <w:t xml:space="preserve"> </w:t>
      </w:r>
    </w:p>
    <w:p w:rsidR="00D716A2" w:rsidRDefault="00823023">
      <w:pPr>
        <w:spacing w:after="21" w:line="259" w:lineRule="auto"/>
        <w:ind w:right="9528"/>
        <w:jc w:val="right"/>
      </w:pPr>
      <w:r>
        <w:t xml:space="preserve">. </w:t>
      </w:r>
    </w:p>
    <w:p w:rsidR="004A3B17" w:rsidRDefault="004A3B17">
      <w:pPr>
        <w:spacing w:after="21" w:line="259" w:lineRule="auto"/>
        <w:ind w:right="9528"/>
        <w:jc w:val="right"/>
      </w:pPr>
    </w:p>
    <w:p w:rsidR="004A3B17" w:rsidRDefault="004A3B17">
      <w:pPr>
        <w:spacing w:after="21" w:line="259" w:lineRule="auto"/>
        <w:ind w:right="9528"/>
        <w:jc w:val="right"/>
      </w:pPr>
    </w:p>
    <w:p w:rsidR="004A3B17" w:rsidRDefault="004A3B17">
      <w:pPr>
        <w:spacing w:after="21" w:line="259" w:lineRule="auto"/>
        <w:ind w:right="9528"/>
        <w:jc w:val="right"/>
      </w:pPr>
    </w:p>
    <w:p w:rsidR="004A3B17" w:rsidRDefault="004A3B17">
      <w:pPr>
        <w:spacing w:after="21" w:line="259" w:lineRule="auto"/>
        <w:ind w:right="9528"/>
        <w:jc w:val="right"/>
      </w:pPr>
    </w:p>
    <w:p w:rsidR="004A3B17" w:rsidRDefault="004A3B17">
      <w:pPr>
        <w:spacing w:after="21" w:line="259" w:lineRule="auto"/>
        <w:ind w:right="9528"/>
        <w:jc w:val="right"/>
      </w:pPr>
    </w:p>
    <w:p w:rsidR="004A3B17" w:rsidRDefault="004A3B17">
      <w:pPr>
        <w:spacing w:after="21" w:line="259" w:lineRule="auto"/>
        <w:ind w:right="9528"/>
        <w:jc w:val="right"/>
      </w:pPr>
    </w:p>
    <w:p w:rsidR="004A3B17" w:rsidRDefault="004A3B17">
      <w:pPr>
        <w:spacing w:after="21" w:line="259" w:lineRule="auto"/>
        <w:ind w:right="9528"/>
        <w:jc w:val="right"/>
      </w:pPr>
    </w:p>
    <w:p w:rsidR="004A3B17" w:rsidRDefault="004A3B17">
      <w:pPr>
        <w:spacing w:after="21" w:line="259" w:lineRule="auto"/>
        <w:ind w:right="9528"/>
        <w:jc w:val="right"/>
      </w:pPr>
    </w:p>
    <w:p w:rsidR="004A3B17" w:rsidRDefault="004A3B17">
      <w:pPr>
        <w:spacing w:after="21" w:line="259" w:lineRule="auto"/>
        <w:ind w:right="9528"/>
        <w:jc w:val="right"/>
      </w:pPr>
    </w:p>
    <w:p w:rsidR="004A3B17" w:rsidRDefault="004A3B17">
      <w:pPr>
        <w:spacing w:after="21" w:line="259" w:lineRule="auto"/>
        <w:ind w:right="9528"/>
        <w:jc w:val="right"/>
      </w:pPr>
    </w:p>
    <w:p w:rsidR="004A3B17" w:rsidRDefault="004A3B17">
      <w:pPr>
        <w:spacing w:after="21" w:line="259" w:lineRule="auto"/>
        <w:ind w:right="9528"/>
        <w:jc w:val="right"/>
      </w:pPr>
    </w:p>
    <w:p w:rsidR="004A3B17" w:rsidRDefault="004A3B17">
      <w:pPr>
        <w:spacing w:after="21" w:line="259" w:lineRule="auto"/>
        <w:ind w:right="9528"/>
        <w:jc w:val="right"/>
      </w:pPr>
    </w:p>
    <w:p w:rsidR="004A3B17" w:rsidRDefault="004A3B17">
      <w:pPr>
        <w:spacing w:after="21" w:line="259" w:lineRule="auto"/>
        <w:ind w:right="9528"/>
        <w:jc w:val="right"/>
      </w:pPr>
    </w:p>
    <w:p w:rsidR="004A3B17" w:rsidRDefault="004A3B17">
      <w:pPr>
        <w:spacing w:after="21" w:line="259" w:lineRule="auto"/>
        <w:ind w:right="9528"/>
        <w:jc w:val="right"/>
      </w:pPr>
    </w:p>
    <w:p w:rsidR="004A3B17" w:rsidRDefault="004A3B17">
      <w:pPr>
        <w:spacing w:after="21" w:line="259" w:lineRule="auto"/>
        <w:ind w:right="9528"/>
        <w:jc w:val="right"/>
      </w:pPr>
    </w:p>
    <w:p w:rsidR="004A3B17" w:rsidRDefault="004A3B17">
      <w:pPr>
        <w:spacing w:after="21" w:line="259" w:lineRule="auto"/>
        <w:ind w:right="9528"/>
        <w:jc w:val="right"/>
      </w:pPr>
    </w:p>
    <w:p w:rsidR="004A3B17" w:rsidRDefault="004A3B17">
      <w:pPr>
        <w:spacing w:after="21" w:line="259" w:lineRule="auto"/>
        <w:ind w:right="9528"/>
        <w:jc w:val="right"/>
      </w:pPr>
    </w:p>
    <w:p w:rsidR="004A3B17" w:rsidRDefault="004A3B17">
      <w:pPr>
        <w:spacing w:after="21" w:line="259" w:lineRule="auto"/>
        <w:ind w:right="9528"/>
        <w:jc w:val="right"/>
      </w:pPr>
    </w:p>
    <w:p w:rsidR="004A3B17" w:rsidRDefault="004A3B17">
      <w:pPr>
        <w:spacing w:after="21" w:line="259" w:lineRule="auto"/>
        <w:ind w:right="9528"/>
        <w:jc w:val="right"/>
      </w:pPr>
    </w:p>
    <w:p w:rsidR="004A3B17" w:rsidRDefault="004A3B17">
      <w:pPr>
        <w:spacing w:after="21" w:line="259" w:lineRule="auto"/>
        <w:ind w:right="9528"/>
        <w:jc w:val="right"/>
      </w:pPr>
    </w:p>
    <w:p w:rsidR="004A3B17" w:rsidRDefault="004A3B17">
      <w:pPr>
        <w:spacing w:after="21" w:line="259" w:lineRule="auto"/>
        <w:ind w:right="9528"/>
        <w:jc w:val="right"/>
      </w:pPr>
    </w:p>
    <w:p w:rsidR="004A3B17" w:rsidRDefault="004A3B17">
      <w:pPr>
        <w:spacing w:after="21" w:line="259" w:lineRule="auto"/>
        <w:ind w:right="9528"/>
        <w:jc w:val="right"/>
      </w:pPr>
    </w:p>
    <w:p w:rsidR="004A3B17" w:rsidRDefault="004A3B17">
      <w:pPr>
        <w:spacing w:after="21" w:line="259" w:lineRule="auto"/>
        <w:ind w:right="9528"/>
        <w:jc w:val="right"/>
      </w:pPr>
      <w:r>
        <w:rPr>
          <w:noProof/>
        </w:rPr>
        <w:lastRenderedPageBreak/>
        <w:drawing>
          <wp:inline distT="0" distB="0" distL="0" distR="0">
            <wp:extent cx="6785610" cy="8815632"/>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6785610" cy="8815632"/>
                    </a:xfrm>
                    <a:prstGeom prst="rect">
                      <a:avLst/>
                    </a:prstGeom>
                    <a:noFill/>
                    <a:ln w="9525">
                      <a:noFill/>
                      <a:miter lim="800000"/>
                      <a:headEnd/>
                      <a:tailEnd/>
                    </a:ln>
                  </pic:spPr>
                </pic:pic>
              </a:graphicData>
            </a:graphic>
          </wp:inline>
        </w:drawing>
      </w:r>
    </w:p>
    <w:sectPr w:rsidR="004A3B17" w:rsidSect="00B44AA7">
      <w:footerReference w:type="even" r:id="rId13"/>
      <w:footerReference w:type="default" r:id="rId14"/>
      <w:footerReference w:type="first" r:id="rId15"/>
      <w:pgSz w:w="11921" w:h="16850"/>
      <w:pgMar w:top="466" w:right="479" w:bottom="1141" w:left="840" w:header="720" w:footer="82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3A80" w:rsidRDefault="00B13A80">
      <w:pPr>
        <w:spacing w:after="0" w:line="240" w:lineRule="auto"/>
      </w:pPr>
      <w:r>
        <w:separator/>
      </w:r>
    </w:p>
  </w:endnote>
  <w:endnote w:type="continuationSeparator" w:id="0">
    <w:p w:rsidR="00B13A80" w:rsidRDefault="00B13A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6C5" w:rsidRDefault="00F136C5">
    <w:pPr>
      <w:tabs>
        <w:tab w:val="right" w:pos="10582"/>
      </w:tabs>
      <w:spacing w:after="0" w:line="259" w:lineRule="auto"/>
      <w:ind w:left="0" w:right="-577" w:firstLine="0"/>
      <w:jc w:val="left"/>
    </w:pPr>
    <w:r>
      <w:rPr>
        <w:sz w:val="31"/>
        <w:vertAlign w:val="subscript"/>
      </w:rPr>
      <w:t xml:space="preserve"> </w:t>
    </w:r>
    <w:r>
      <w:rPr>
        <w:sz w:val="31"/>
        <w:vertAlign w:val="subscript"/>
      </w:rPr>
      <w:tab/>
    </w:r>
    <w:r w:rsidR="00B44AA7" w:rsidRPr="00B44AA7">
      <w:fldChar w:fldCharType="begin"/>
    </w:r>
    <w:r>
      <w:instrText xml:space="preserve"> PAGE   \* MERGEFORMAT </w:instrText>
    </w:r>
    <w:r w:rsidR="00B44AA7" w:rsidRPr="00B44AA7">
      <w:fldChar w:fldCharType="separate"/>
    </w:r>
    <w:r>
      <w:rPr>
        <w:sz w:val="22"/>
      </w:rPr>
      <w:t>2</w:t>
    </w:r>
    <w:r w:rsidR="00B44AA7">
      <w:rPr>
        <w:sz w:val="22"/>
      </w:rPr>
      <w:fldChar w:fldCharType="end"/>
    </w:r>
    <w:r>
      <w:rPr>
        <w:sz w:val="22"/>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6C5" w:rsidRDefault="00F136C5">
    <w:pPr>
      <w:tabs>
        <w:tab w:val="right" w:pos="10582"/>
      </w:tabs>
      <w:spacing w:after="0" w:line="259" w:lineRule="auto"/>
      <w:ind w:left="0" w:right="-577" w:firstLine="0"/>
      <w:jc w:val="left"/>
    </w:pPr>
    <w:r>
      <w:rPr>
        <w:sz w:val="31"/>
        <w:vertAlign w:val="subscript"/>
      </w:rPr>
      <w:t xml:space="preserve"> </w:t>
    </w:r>
    <w:r>
      <w:rPr>
        <w:sz w:val="31"/>
        <w:vertAlign w:val="subscript"/>
      </w:rPr>
      <w:tab/>
    </w:r>
    <w:r w:rsidR="00B44AA7" w:rsidRPr="00B44AA7">
      <w:fldChar w:fldCharType="begin"/>
    </w:r>
    <w:r>
      <w:instrText xml:space="preserve"> PAGE   \* MERGEFORMAT </w:instrText>
    </w:r>
    <w:r w:rsidR="00B44AA7" w:rsidRPr="00B44AA7">
      <w:fldChar w:fldCharType="separate"/>
    </w:r>
    <w:r w:rsidR="004A3B17" w:rsidRPr="004A3B17">
      <w:rPr>
        <w:noProof/>
        <w:sz w:val="22"/>
      </w:rPr>
      <w:t>4</w:t>
    </w:r>
    <w:r w:rsidR="00B44AA7">
      <w:rPr>
        <w:sz w:val="22"/>
      </w:rPr>
      <w:fldChar w:fldCharType="end"/>
    </w:r>
    <w:r>
      <w:rPr>
        <w:sz w:val="22"/>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6C5" w:rsidRDefault="00F136C5">
    <w:pPr>
      <w:spacing w:after="160" w:line="259" w:lineRule="auto"/>
      <w:ind w:left="0" w:right="0"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6C5" w:rsidRDefault="00B44AA7">
    <w:pPr>
      <w:spacing w:after="0" w:line="259" w:lineRule="auto"/>
      <w:ind w:left="0" w:right="745" w:firstLine="0"/>
      <w:jc w:val="right"/>
    </w:pPr>
    <w:r w:rsidRPr="00B44AA7">
      <w:fldChar w:fldCharType="begin"/>
    </w:r>
    <w:r w:rsidR="00F136C5">
      <w:instrText xml:space="preserve"> PAGE   \* MERGEFORMAT </w:instrText>
    </w:r>
    <w:r w:rsidRPr="00B44AA7">
      <w:fldChar w:fldCharType="separate"/>
    </w:r>
    <w:r w:rsidR="00F136C5">
      <w:rPr>
        <w:rFonts w:ascii="Calibri" w:eastAsia="Calibri" w:hAnsi="Calibri" w:cs="Calibri"/>
        <w:sz w:val="16"/>
      </w:rPr>
      <w:t>5</w:t>
    </w:r>
    <w:r>
      <w:rPr>
        <w:rFonts w:ascii="Calibri" w:eastAsia="Calibri" w:hAnsi="Calibri" w:cs="Calibri"/>
        <w:sz w:val="16"/>
      </w:rPr>
      <w:fldChar w:fldCharType="end"/>
    </w:r>
    <w:r w:rsidR="00F136C5">
      <w:rPr>
        <w:rFonts w:ascii="Calibri" w:eastAsia="Calibri" w:hAnsi="Calibri" w:cs="Calibri"/>
        <w:sz w:val="16"/>
      </w:rPr>
      <w:t xml:space="preserve"> </w:t>
    </w:r>
  </w:p>
  <w:p w:rsidR="00F136C5" w:rsidRDefault="00F136C5">
    <w:pPr>
      <w:spacing w:after="0" w:line="259" w:lineRule="auto"/>
      <w:ind w:left="0" w:right="0" w:firstLine="0"/>
      <w:jc w:val="left"/>
    </w:pPr>
    <w:r>
      <w:rPr>
        <w:sz w:val="12"/>
      </w:rP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6C5" w:rsidRDefault="00B44AA7">
    <w:pPr>
      <w:spacing w:after="0" w:line="259" w:lineRule="auto"/>
      <w:ind w:left="0" w:right="745" w:firstLine="0"/>
      <w:jc w:val="right"/>
    </w:pPr>
    <w:r w:rsidRPr="00B44AA7">
      <w:fldChar w:fldCharType="begin"/>
    </w:r>
    <w:r w:rsidR="00F136C5">
      <w:instrText xml:space="preserve"> PAGE   \* MERGEFORMAT </w:instrText>
    </w:r>
    <w:r w:rsidRPr="00B44AA7">
      <w:fldChar w:fldCharType="separate"/>
    </w:r>
    <w:r w:rsidR="004A3B17" w:rsidRPr="004A3B17">
      <w:rPr>
        <w:rFonts w:ascii="Calibri" w:eastAsia="Calibri" w:hAnsi="Calibri" w:cs="Calibri"/>
        <w:noProof/>
        <w:sz w:val="16"/>
      </w:rPr>
      <w:t>15</w:t>
    </w:r>
    <w:r>
      <w:rPr>
        <w:rFonts w:ascii="Calibri" w:eastAsia="Calibri" w:hAnsi="Calibri" w:cs="Calibri"/>
        <w:sz w:val="16"/>
      </w:rPr>
      <w:fldChar w:fldCharType="end"/>
    </w:r>
    <w:r w:rsidR="00F136C5">
      <w:rPr>
        <w:rFonts w:ascii="Calibri" w:eastAsia="Calibri" w:hAnsi="Calibri" w:cs="Calibri"/>
        <w:sz w:val="16"/>
      </w:rPr>
      <w:t xml:space="preserve"> </w:t>
    </w:r>
  </w:p>
  <w:p w:rsidR="00F136C5" w:rsidRDefault="00F136C5">
    <w:pPr>
      <w:spacing w:after="0" w:line="259" w:lineRule="auto"/>
      <w:ind w:left="0" w:right="0" w:firstLine="0"/>
      <w:jc w:val="left"/>
    </w:pPr>
    <w:r>
      <w:rPr>
        <w:sz w:val="12"/>
      </w:rPr>
      <w:t xml:space="preserve"> </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6C5" w:rsidRDefault="00B44AA7">
    <w:pPr>
      <w:spacing w:after="0" w:line="259" w:lineRule="auto"/>
      <w:ind w:left="0" w:right="745" w:firstLine="0"/>
      <w:jc w:val="right"/>
    </w:pPr>
    <w:r w:rsidRPr="00B44AA7">
      <w:fldChar w:fldCharType="begin"/>
    </w:r>
    <w:r w:rsidR="00F136C5">
      <w:instrText xml:space="preserve"> PAGE   \* MERGEFORMAT </w:instrText>
    </w:r>
    <w:r w:rsidRPr="00B44AA7">
      <w:fldChar w:fldCharType="separate"/>
    </w:r>
    <w:r w:rsidR="00F136C5">
      <w:rPr>
        <w:rFonts w:ascii="Calibri" w:eastAsia="Calibri" w:hAnsi="Calibri" w:cs="Calibri"/>
        <w:sz w:val="16"/>
      </w:rPr>
      <w:t>5</w:t>
    </w:r>
    <w:r>
      <w:rPr>
        <w:rFonts w:ascii="Calibri" w:eastAsia="Calibri" w:hAnsi="Calibri" w:cs="Calibri"/>
        <w:sz w:val="16"/>
      </w:rPr>
      <w:fldChar w:fldCharType="end"/>
    </w:r>
    <w:r w:rsidR="00F136C5">
      <w:rPr>
        <w:rFonts w:ascii="Calibri" w:eastAsia="Calibri" w:hAnsi="Calibri" w:cs="Calibri"/>
        <w:sz w:val="16"/>
      </w:rPr>
      <w:t xml:space="preserve"> </w:t>
    </w:r>
  </w:p>
  <w:p w:rsidR="00F136C5" w:rsidRDefault="00F136C5">
    <w:pPr>
      <w:spacing w:after="0" w:line="259" w:lineRule="auto"/>
      <w:ind w:left="0" w:right="0" w:firstLine="0"/>
      <w:jc w:val="left"/>
    </w:pPr>
    <w:r>
      <w:rPr>
        <w:sz w:val="12"/>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3A80" w:rsidRDefault="00B13A80">
      <w:pPr>
        <w:spacing w:after="0" w:line="240" w:lineRule="auto"/>
      </w:pPr>
      <w:r>
        <w:separator/>
      </w:r>
    </w:p>
  </w:footnote>
  <w:footnote w:type="continuationSeparator" w:id="0">
    <w:p w:rsidR="00B13A80" w:rsidRDefault="00B13A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577D0"/>
    <w:multiLevelType w:val="hybridMultilevel"/>
    <w:tmpl w:val="6EB8E942"/>
    <w:lvl w:ilvl="0" w:tplc="07524434">
      <w:start w:val="1"/>
      <w:numFmt w:val="decimal"/>
      <w:lvlText w:val="%1)"/>
      <w:lvlJc w:val="left"/>
      <w:pPr>
        <w:ind w:left="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328752">
      <w:start w:val="1"/>
      <w:numFmt w:val="lowerLetter"/>
      <w:lvlText w:val="%2"/>
      <w:lvlJc w:val="left"/>
      <w:pPr>
        <w:ind w:left="1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68A9B2">
      <w:start w:val="1"/>
      <w:numFmt w:val="lowerRoman"/>
      <w:lvlText w:val="%3"/>
      <w:lvlJc w:val="left"/>
      <w:pPr>
        <w:ind w:left="2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DE471E">
      <w:start w:val="1"/>
      <w:numFmt w:val="decimal"/>
      <w:lvlText w:val="%4"/>
      <w:lvlJc w:val="left"/>
      <w:pPr>
        <w:ind w:left="2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365C8E">
      <w:start w:val="1"/>
      <w:numFmt w:val="lowerLetter"/>
      <w:lvlText w:val="%5"/>
      <w:lvlJc w:val="left"/>
      <w:pPr>
        <w:ind w:left="3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96D736">
      <w:start w:val="1"/>
      <w:numFmt w:val="lowerRoman"/>
      <w:lvlText w:val="%6"/>
      <w:lvlJc w:val="left"/>
      <w:pPr>
        <w:ind w:left="4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309F76">
      <w:start w:val="1"/>
      <w:numFmt w:val="decimal"/>
      <w:lvlText w:val="%7"/>
      <w:lvlJc w:val="left"/>
      <w:pPr>
        <w:ind w:left="4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4EAED8">
      <w:start w:val="1"/>
      <w:numFmt w:val="lowerLetter"/>
      <w:lvlText w:val="%8"/>
      <w:lvlJc w:val="left"/>
      <w:pPr>
        <w:ind w:left="5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9C2978">
      <w:start w:val="1"/>
      <w:numFmt w:val="lowerRoman"/>
      <w:lvlText w:val="%9"/>
      <w:lvlJc w:val="left"/>
      <w:pPr>
        <w:ind w:left="6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6E743FA"/>
    <w:multiLevelType w:val="hybridMultilevel"/>
    <w:tmpl w:val="29C835BC"/>
    <w:lvl w:ilvl="0" w:tplc="F856A260">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A064D2">
      <w:start w:val="1"/>
      <w:numFmt w:val="lowerLetter"/>
      <w:lvlText w:val="%2"/>
      <w:lvlJc w:val="left"/>
      <w:pPr>
        <w:ind w:left="1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7E7ECC">
      <w:start w:val="1"/>
      <w:numFmt w:val="lowerRoman"/>
      <w:lvlText w:val="%3"/>
      <w:lvlJc w:val="left"/>
      <w:pPr>
        <w:ind w:left="1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B623EA">
      <w:start w:val="1"/>
      <w:numFmt w:val="decimal"/>
      <w:lvlText w:val="%4"/>
      <w:lvlJc w:val="left"/>
      <w:pPr>
        <w:ind w:left="2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F8454C">
      <w:start w:val="1"/>
      <w:numFmt w:val="lowerLetter"/>
      <w:lvlText w:val="%5"/>
      <w:lvlJc w:val="left"/>
      <w:pPr>
        <w:ind w:left="3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CE8F00">
      <w:start w:val="1"/>
      <w:numFmt w:val="lowerRoman"/>
      <w:lvlText w:val="%6"/>
      <w:lvlJc w:val="left"/>
      <w:pPr>
        <w:ind w:left="4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F0B5DA">
      <w:start w:val="1"/>
      <w:numFmt w:val="decimal"/>
      <w:lvlText w:val="%7"/>
      <w:lvlJc w:val="left"/>
      <w:pPr>
        <w:ind w:left="4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7C4062">
      <w:start w:val="1"/>
      <w:numFmt w:val="lowerLetter"/>
      <w:lvlText w:val="%8"/>
      <w:lvlJc w:val="left"/>
      <w:pPr>
        <w:ind w:left="5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E83B3A">
      <w:start w:val="1"/>
      <w:numFmt w:val="lowerRoman"/>
      <w:lvlText w:val="%9"/>
      <w:lvlJc w:val="left"/>
      <w:pPr>
        <w:ind w:left="6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21557A0D"/>
    <w:multiLevelType w:val="hybridMultilevel"/>
    <w:tmpl w:val="41608732"/>
    <w:lvl w:ilvl="0" w:tplc="249E3B70">
      <w:start w:val="1"/>
      <w:numFmt w:val="bullet"/>
      <w:lvlText w:val="-"/>
      <w:lvlJc w:val="left"/>
      <w:pPr>
        <w:ind w:left="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58F876">
      <w:start w:val="1"/>
      <w:numFmt w:val="bullet"/>
      <w:lvlText w:val="o"/>
      <w:lvlJc w:val="left"/>
      <w:pPr>
        <w:ind w:left="1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4E1D4E">
      <w:start w:val="1"/>
      <w:numFmt w:val="bullet"/>
      <w:lvlText w:val="▪"/>
      <w:lvlJc w:val="left"/>
      <w:pPr>
        <w:ind w:left="2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A6B09E">
      <w:start w:val="1"/>
      <w:numFmt w:val="bullet"/>
      <w:lvlText w:val="•"/>
      <w:lvlJc w:val="left"/>
      <w:pPr>
        <w:ind w:left="3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DE27F4">
      <w:start w:val="1"/>
      <w:numFmt w:val="bullet"/>
      <w:lvlText w:val="o"/>
      <w:lvlJc w:val="left"/>
      <w:pPr>
        <w:ind w:left="4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5E1DF0">
      <w:start w:val="1"/>
      <w:numFmt w:val="bullet"/>
      <w:lvlText w:val="▪"/>
      <w:lvlJc w:val="left"/>
      <w:pPr>
        <w:ind w:left="4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C0C236">
      <w:start w:val="1"/>
      <w:numFmt w:val="bullet"/>
      <w:lvlText w:val="•"/>
      <w:lvlJc w:val="left"/>
      <w:pPr>
        <w:ind w:left="5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DA1372">
      <w:start w:val="1"/>
      <w:numFmt w:val="bullet"/>
      <w:lvlText w:val="o"/>
      <w:lvlJc w:val="left"/>
      <w:pPr>
        <w:ind w:left="6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363F50">
      <w:start w:val="1"/>
      <w:numFmt w:val="bullet"/>
      <w:lvlText w:val="▪"/>
      <w:lvlJc w:val="left"/>
      <w:pPr>
        <w:ind w:left="6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C9A5D0F"/>
    <w:multiLevelType w:val="hybridMultilevel"/>
    <w:tmpl w:val="C154404E"/>
    <w:lvl w:ilvl="0" w:tplc="6220E884">
      <w:start w:val="1"/>
      <w:numFmt w:val="bullet"/>
      <w:lvlText w:val="-"/>
      <w:lvlJc w:val="left"/>
      <w:pPr>
        <w:ind w:left="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B2FA6E">
      <w:start w:val="1"/>
      <w:numFmt w:val="bullet"/>
      <w:lvlText w:val="o"/>
      <w:lvlJc w:val="left"/>
      <w:pPr>
        <w:ind w:left="1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9EE970">
      <w:start w:val="1"/>
      <w:numFmt w:val="bullet"/>
      <w:lvlText w:val="▪"/>
      <w:lvlJc w:val="left"/>
      <w:pPr>
        <w:ind w:left="2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7E51A2">
      <w:start w:val="1"/>
      <w:numFmt w:val="bullet"/>
      <w:lvlText w:val="•"/>
      <w:lvlJc w:val="left"/>
      <w:pPr>
        <w:ind w:left="3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846428">
      <w:start w:val="1"/>
      <w:numFmt w:val="bullet"/>
      <w:lvlText w:val="o"/>
      <w:lvlJc w:val="left"/>
      <w:pPr>
        <w:ind w:left="3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628CC6">
      <w:start w:val="1"/>
      <w:numFmt w:val="bullet"/>
      <w:lvlText w:val="▪"/>
      <w:lvlJc w:val="left"/>
      <w:pPr>
        <w:ind w:left="4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A07918">
      <w:start w:val="1"/>
      <w:numFmt w:val="bullet"/>
      <w:lvlText w:val="•"/>
      <w:lvlJc w:val="left"/>
      <w:pPr>
        <w:ind w:left="5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4688E0">
      <w:start w:val="1"/>
      <w:numFmt w:val="bullet"/>
      <w:lvlText w:val="o"/>
      <w:lvlJc w:val="left"/>
      <w:pPr>
        <w:ind w:left="5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AA4CF6">
      <w:start w:val="1"/>
      <w:numFmt w:val="bullet"/>
      <w:lvlText w:val="▪"/>
      <w:lvlJc w:val="left"/>
      <w:pPr>
        <w:ind w:left="6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34D3538D"/>
    <w:multiLevelType w:val="hybridMultilevel"/>
    <w:tmpl w:val="3F22659A"/>
    <w:lvl w:ilvl="0" w:tplc="1DBAAD2A">
      <w:start w:val="1"/>
      <w:numFmt w:val="bullet"/>
      <w:lvlText w:val="-"/>
      <w:lvlJc w:val="left"/>
      <w:pPr>
        <w:ind w:left="1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4059FC">
      <w:start w:val="1"/>
      <w:numFmt w:val="decimal"/>
      <w:lvlText w:val="%2)"/>
      <w:lvlJc w:val="left"/>
      <w:pPr>
        <w:ind w:left="1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E260EE">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8899AC">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441F9C">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00E14C">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CED694">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E4897E">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62230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35CF7AFF"/>
    <w:multiLevelType w:val="hybridMultilevel"/>
    <w:tmpl w:val="C5B41F4E"/>
    <w:lvl w:ilvl="0" w:tplc="3D7C192E">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3A876E">
      <w:start w:val="1"/>
      <w:numFmt w:val="bullet"/>
      <w:lvlText w:val="o"/>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449ECA">
      <w:start w:val="1"/>
      <w:numFmt w:val="bullet"/>
      <w:lvlText w:val="▪"/>
      <w:lvlJc w:val="left"/>
      <w:pPr>
        <w:ind w:left="1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82015E">
      <w:start w:val="1"/>
      <w:numFmt w:val="bullet"/>
      <w:lvlText w:val="•"/>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8C09EC">
      <w:start w:val="1"/>
      <w:numFmt w:val="bullet"/>
      <w:lvlText w:val="o"/>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6230B2">
      <w:start w:val="1"/>
      <w:numFmt w:val="bullet"/>
      <w:lvlText w:val="▪"/>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3284D2">
      <w:start w:val="1"/>
      <w:numFmt w:val="bullet"/>
      <w:lvlText w:val="•"/>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AE64E2">
      <w:start w:val="1"/>
      <w:numFmt w:val="bullet"/>
      <w:lvlText w:val="o"/>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0E6E68">
      <w:start w:val="1"/>
      <w:numFmt w:val="bullet"/>
      <w:lvlText w:val="▪"/>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370F78D9"/>
    <w:multiLevelType w:val="hybridMultilevel"/>
    <w:tmpl w:val="EA429E8A"/>
    <w:lvl w:ilvl="0" w:tplc="ADCA9F7E">
      <w:start w:val="2"/>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CBEDA50">
      <w:start w:val="1"/>
      <w:numFmt w:val="lowerLetter"/>
      <w:lvlText w:val="%2"/>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9441556">
      <w:start w:val="1"/>
      <w:numFmt w:val="lowerRoman"/>
      <w:lvlText w:val="%3"/>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3BC5408">
      <w:start w:val="1"/>
      <w:numFmt w:val="decimal"/>
      <w:lvlText w:val="%4"/>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F544BA8">
      <w:start w:val="1"/>
      <w:numFmt w:val="lowerLetter"/>
      <w:lvlText w:val="%5"/>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55C8CB2">
      <w:start w:val="1"/>
      <w:numFmt w:val="lowerRoman"/>
      <w:lvlText w:val="%6"/>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FF06826">
      <w:start w:val="1"/>
      <w:numFmt w:val="decimal"/>
      <w:lvlText w:val="%7"/>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84C351E">
      <w:start w:val="1"/>
      <w:numFmt w:val="lowerLetter"/>
      <w:lvlText w:val="%8"/>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92C8320">
      <w:start w:val="1"/>
      <w:numFmt w:val="lowerRoman"/>
      <w:lvlText w:val="%9"/>
      <w:lvlJc w:val="left"/>
      <w:pPr>
        <w:ind w:left="72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nsid w:val="43876401"/>
    <w:multiLevelType w:val="hybridMultilevel"/>
    <w:tmpl w:val="6EA88AAC"/>
    <w:lvl w:ilvl="0" w:tplc="8A86CE78">
      <w:start w:val="1"/>
      <w:numFmt w:val="decimal"/>
      <w:lvlText w:val="%1)"/>
      <w:lvlJc w:val="left"/>
      <w:pPr>
        <w:ind w:left="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2441C4">
      <w:start w:val="1"/>
      <w:numFmt w:val="decimal"/>
      <w:lvlText w:val="%2)"/>
      <w:lvlJc w:val="left"/>
      <w:pPr>
        <w:ind w:left="1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69238">
      <w:start w:val="1"/>
      <w:numFmt w:val="lowerRoman"/>
      <w:lvlText w:val="%3"/>
      <w:lvlJc w:val="left"/>
      <w:pPr>
        <w:ind w:left="1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6E9596">
      <w:start w:val="1"/>
      <w:numFmt w:val="decimal"/>
      <w:lvlText w:val="%4"/>
      <w:lvlJc w:val="left"/>
      <w:pPr>
        <w:ind w:left="2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C21262">
      <w:start w:val="1"/>
      <w:numFmt w:val="lowerLetter"/>
      <w:lvlText w:val="%5"/>
      <w:lvlJc w:val="left"/>
      <w:pPr>
        <w:ind w:left="3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A8C110">
      <w:start w:val="1"/>
      <w:numFmt w:val="lowerRoman"/>
      <w:lvlText w:val="%6"/>
      <w:lvlJc w:val="left"/>
      <w:pPr>
        <w:ind w:left="38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1C684C">
      <w:start w:val="1"/>
      <w:numFmt w:val="decimal"/>
      <w:lvlText w:val="%7"/>
      <w:lvlJc w:val="left"/>
      <w:pPr>
        <w:ind w:left="46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74D7C2">
      <w:start w:val="1"/>
      <w:numFmt w:val="lowerLetter"/>
      <w:lvlText w:val="%8"/>
      <w:lvlJc w:val="left"/>
      <w:pPr>
        <w:ind w:left="53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2408CE">
      <w:start w:val="1"/>
      <w:numFmt w:val="lowerRoman"/>
      <w:lvlText w:val="%9"/>
      <w:lvlJc w:val="left"/>
      <w:pPr>
        <w:ind w:left="6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4B1D57D2"/>
    <w:multiLevelType w:val="hybridMultilevel"/>
    <w:tmpl w:val="B46ACF36"/>
    <w:lvl w:ilvl="0" w:tplc="F9B6564C">
      <w:start w:val="1"/>
      <w:numFmt w:val="bullet"/>
      <w:lvlText w:val="-"/>
      <w:lvlJc w:val="left"/>
      <w:pPr>
        <w:ind w:left="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869170">
      <w:start w:val="1"/>
      <w:numFmt w:val="bullet"/>
      <w:lvlText w:val="o"/>
      <w:lvlJc w:val="left"/>
      <w:pPr>
        <w:ind w:left="20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CA70C2">
      <w:start w:val="1"/>
      <w:numFmt w:val="bullet"/>
      <w:lvlText w:val="▪"/>
      <w:lvlJc w:val="left"/>
      <w:pPr>
        <w:ind w:left="2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B89DAA">
      <w:start w:val="1"/>
      <w:numFmt w:val="bullet"/>
      <w:lvlText w:val="•"/>
      <w:lvlJc w:val="left"/>
      <w:pPr>
        <w:ind w:left="34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CADCD6">
      <w:start w:val="1"/>
      <w:numFmt w:val="bullet"/>
      <w:lvlText w:val="o"/>
      <w:lvlJc w:val="left"/>
      <w:pPr>
        <w:ind w:left="41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E6E33E">
      <w:start w:val="1"/>
      <w:numFmt w:val="bullet"/>
      <w:lvlText w:val="▪"/>
      <w:lvlJc w:val="left"/>
      <w:pPr>
        <w:ind w:left="48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A4804C">
      <w:start w:val="1"/>
      <w:numFmt w:val="bullet"/>
      <w:lvlText w:val="•"/>
      <w:lvlJc w:val="left"/>
      <w:pPr>
        <w:ind w:left="56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36E742">
      <w:start w:val="1"/>
      <w:numFmt w:val="bullet"/>
      <w:lvlText w:val="o"/>
      <w:lvlJc w:val="left"/>
      <w:pPr>
        <w:ind w:left="63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F6E6FE">
      <w:start w:val="1"/>
      <w:numFmt w:val="bullet"/>
      <w:lvlText w:val="▪"/>
      <w:lvlJc w:val="left"/>
      <w:pPr>
        <w:ind w:left="70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79F56FB5"/>
    <w:multiLevelType w:val="hybridMultilevel"/>
    <w:tmpl w:val="957E9D94"/>
    <w:lvl w:ilvl="0" w:tplc="C0DAF90C">
      <w:start w:val="1"/>
      <w:numFmt w:val="decimal"/>
      <w:lvlText w:val="%1."/>
      <w:lvlJc w:val="left"/>
      <w:pPr>
        <w:ind w:left="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46FCC8">
      <w:start w:val="2"/>
      <w:numFmt w:val="decimal"/>
      <w:lvlText w:val="%2."/>
      <w:lvlJc w:val="left"/>
      <w:pPr>
        <w:ind w:left="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B85EC8">
      <w:start w:val="1"/>
      <w:numFmt w:val="lowerRoman"/>
      <w:lvlText w:val="%3"/>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286E78">
      <w:start w:val="1"/>
      <w:numFmt w:val="decimal"/>
      <w:lvlText w:val="%4"/>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746742">
      <w:start w:val="1"/>
      <w:numFmt w:val="lowerLetter"/>
      <w:lvlText w:val="%5"/>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0C1D5C">
      <w:start w:val="1"/>
      <w:numFmt w:val="lowerRoman"/>
      <w:lvlText w:val="%6"/>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3CC42C">
      <w:start w:val="1"/>
      <w:numFmt w:val="decimal"/>
      <w:lvlText w:val="%7"/>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74FBAE">
      <w:start w:val="1"/>
      <w:numFmt w:val="lowerLetter"/>
      <w:lvlText w:val="%8"/>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7AD082">
      <w:start w:val="1"/>
      <w:numFmt w:val="lowerRoman"/>
      <w:lvlText w:val="%9"/>
      <w:lvlJc w:val="left"/>
      <w:pPr>
        <w:ind w:left="6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7B930547"/>
    <w:multiLevelType w:val="hybridMultilevel"/>
    <w:tmpl w:val="2EA85BF8"/>
    <w:lvl w:ilvl="0" w:tplc="9D66C62E">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4039B6">
      <w:start w:val="1"/>
      <w:numFmt w:val="lowerLetter"/>
      <w:lvlText w:val="%2"/>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8A9CC2">
      <w:start w:val="1"/>
      <w:numFmt w:val="lowerRoman"/>
      <w:lvlText w:val="%3"/>
      <w:lvlJc w:val="left"/>
      <w:pPr>
        <w:ind w:left="1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F6510A">
      <w:start w:val="1"/>
      <w:numFmt w:val="decimal"/>
      <w:lvlText w:val="%4"/>
      <w:lvlJc w:val="left"/>
      <w:pPr>
        <w:ind w:left="2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B82028">
      <w:start w:val="1"/>
      <w:numFmt w:val="lowerLetter"/>
      <w:lvlText w:val="%5"/>
      <w:lvlJc w:val="left"/>
      <w:pPr>
        <w:ind w:left="3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2463E6">
      <w:start w:val="1"/>
      <w:numFmt w:val="lowerRoman"/>
      <w:lvlText w:val="%6"/>
      <w:lvlJc w:val="left"/>
      <w:pPr>
        <w:ind w:left="4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E0664A">
      <w:start w:val="1"/>
      <w:numFmt w:val="decimal"/>
      <w:lvlText w:val="%7"/>
      <w:lvlJc w:val="left"/>
      <w:pPr>
        <w:ind w:left="4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C86118">
      <w:start w:val="1"/>
      <w:numFmt w:val="lowerLetter"/>
      <w:lvlText w:val="%8"/>
      <w:lvlJc w:val="left"/>
      <w:pPr>
        <w:ind w:left="5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FA4D42">
      <w:start w:val="1"/>
      <w:numFmt w:val="lowerRoman"/>
      <w:lvlText w:val="%9"/>
      <w:lvlJc w:val="left"/>
      <w:pPr>
        <w:ind w:left="6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7DF609C0"/>
    <w:multiLevelType w:val="hybridMultilevel"/>
    <w:tmpl w:val="9CC2255A"/>
    <w:lvl w:ilvl="0" w:tplc="7A325EE8">
      <w:start w:val="1"/>
      <w:numFmt w:val="decimal"/>
      <w:lvlText w:val="%1."/>
      <w:lvlJc w:val="left"/>
      <w:pPr>
        <w:ind w:left="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90DC5E">
      <w:start w:val="1"/>
      <w:numFmt w:val="lowerLetter"/>
      <w:lvlText w:val="%2"/>
      <w:lvlJc w:val="left"/>
      <w:pPr>
        <w:ind w:left="1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5A60B6">
      <w:start w:val="1"/>
      <w:numFmt w:val="lowerRoman"/>
      <w:lvlText w:val="%3"/>
      <w:lvlJc w:val="left"/>
      <w:pPr>
        <w:ind w:left="2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E28FD2">
      <w:start w:val="1"/>
      <w:numFmt w:val="decimal"/>
      <w:lvlText w:val="%4"/>
      <w:lvlJc w:val="left"/>
      <w:pPr>
        <w:ind w:left="3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D21D8A">
      <w:start w:val="1"/>
      <w:numFmt w:val="lowerLetter"/>
      <w:lvlText w:val="%5"/>
      <w:lvlJc w:val="left"/>
      <w:pPr>
        <w:ind w:left="3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3286DA">
      <w:start w:val="1"/>
      <w:numFmt w:val="lowerRoman"/>
      <w:lvlText w:val="%6"/>
      <w:lvlJc w:val="left"/>
      <w:pPr>
        <w:ind w:left="4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AAD1A6">
      <w:start w:val="1"/>
      <w:numFmt w:val="decimal"/>
      <w:lvlText w:val="%7"/>
      <w:lvlJc w:val="left"/>
      <w:pPr>
        <w:ind w:left="5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6A291C">
      <w:start w:val="1"/>
      <w:numFmt w:val="lowerLetter"/>
      <w:lvlText w:val="%8"/>
      <w:lvlJc w:val="left"/>
      <w:pPr>
        <w:ind w:left="5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C431D2">
      <w:start w:val="1"/>
      <w:numFmt w:val="lowerRoman"/>
      <w:lvlText w:val="%9"/>
      <w:lvlJc w:val="left"/>
      <w:pPr>
        <w:ind w:left="6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1"/>
  </w:num>
  <w:num w:numId="2">
    <w:abstractNumId w:val="8"/>
  </w:num>
  <w:num w:numId="3">
    <w:abstractNumId w:val="2"/>
  </w:num>
  <w:num w:numId="4">
    <w:abstractNumId w:val="3"/>
  </w:num>
  <w:num w:numId="5">
    <w:abstractNumId w:val="9"/>
  </w:num>
  <w:num w:numId="6">
    <w:abstractNumId w:val="7"/>
  </w:num>
  <w:num w:numId="7">
    <w:abstractNumId w:val="0"/>
  </w:num>
  <w:num w:numId="8">
    <w:abstractNumId w:val="4"/>
  </w:num>
  <w:num w:numId="9">
    <w:abstractNumId w:val="5"/>
  </w:num>
  <w:num w:numId="10">
    <w:abstractNumId w:val="10"/>
  </w:num>
  <w:num w:numId="11">
    <w:abstractNumId w:val="1"/>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D716A2"/>
    <w:rsid w:val="000770F3"/>
    <w:rsid w:val="00260B9D"/>
    <w:rsid w:val="004A3B17"/>
    <w:rsid w:val="005B1F53"/>
    <w:rsid w:val="005B2AE9"/>
    <w:rsid w:val="00823023"/>
    <w:rsid w:val="009414B3"/>
    <w:rsid w:val="00A34F50"/>
    <w:rsid w:val="00B13A80"/>
    <w:rsid w:val="00B44AA7"/>
    <w:rsid w:val="00C94ACD"/>
    <w:rsid w:val="00C96882"/>
    <w:rsid w:val="00D62428"/>
    <w:rsid w:val="00D716A2"/>
    <w:rsid w:val="00DD4FE5"/>
    <w:rsid w:val="00E84048"/>
    <w:rsid w:val="00F136C5"/>
    <w:rsid w:val="00FC6A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AA7"/>
    <w:pPr>
      <w:spacing w:after="9" w:line="271" w:lineRule="auto"/>
      <w:ind w:left="10" w:right="251"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B44AA7"/>
    <w:pPr>
      <w:keepNext/>
      <w:keepLines/>
      <w:numPr>
        <w:numId w:val="12"/>
      </w:numPr>
      <w:spacing w:after="0"/>
      <w:ind w:left="2487"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B44AA7"/>
    <w:pPr>
      <w:keepNext/>
      <w:keepLines/>
      <w:spacing w:after="0"/>
      <w:ind w:left="577" w:hanging="10"/>
      <w:jc w:val="center"/>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rsid w:val="00B44AA7"/>
    <w:pPr>
      <w:keepNext/>
      <w:keepLines/>
      <w:spacing w:after="0"/>
      <w:ind w:left="17" w:hanging="10"/>
      <w:jc w:val="center"/>
      <w:outlineLvl w:val="2"/>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B44AA7"/>
    <w:rPr>
      <w:rFonts w:ascii="Times New Roman" w:eastAsia="Times New Roman" w:hAnsi="Times New Roman" w:cs="Times New Roman"/>
      <w:b/>
      <w:color w:val="000000"/>
      <w:sz w:val="24"/>
    </w:rPr>
  </w:style>
  <w:style w:type="character" w:customStyle="1" w:styleId="10">
    <w:name w:val="Заголовок 1 Знак"/>
    <w:link w:val="1"/>
    <w:rsid w:val="00B44AA7"/>
    <w:rPr>
      <w:rFonts w:ascii="Times New Roman" w:eastAsia="Times New Roman" w:hAnsi="Times New Roman" w:cs="Times New Roman"/>
      <w:b/>
      <w:color w:val="000000"/>
      <w:sz w:val="28"/>
    </w:rPr>
  </w:style>
  <w:style w:type="character" w:customStyle="1" w:styleId="30">
    <w:name w:val="Заголовок 3 Знак"/>
    <w:link w:val="3"/>
    <w:rsid w:val="00B44AA7"/>
    <w:rPr>
      <w:rFonts w:ascii="Times New Roman" w:eastAsia="Times New Roman" w:hAnsi="Times New Roman" w:cs="Times New Roman"/>
      <w:b/>
      <w:i/>
      <w:color w:val="000000"/>
      <w:sz w:val="24"/>
    </w:rPr>
  </w:style>
  <w:style w:type="table" w:customStyle="1" w:styleId="TableGrid">
    <w:name w:val="TableGrid"/>
    <w:rsid w:val="00B44AA7"/>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E8404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4048"/>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9" w:line="271" w:lineRule="auto"/>
      <w:ind w:left="10" w:right="251"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12"/>
      </w:numPr>
      <w:spacing w:after="0"/>
      <w:ind w:left="2487"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0"/>
      <w:ind w:left="577" w:hanging="10"/>
      <w:jc w:val="center"/>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0"/>
      <w:ind w:left="17" w:hanging="10"/>
      <w:jc w:val="center"/>
      <w:outlineLvl w:val="2"/>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30">
    <w:name w:val="Заголовок 3 Знак"/>
    <w:link w:val="3"/>
    <w:rPr>
      <w:rFonts w:ascii="Times New Roman" w:eastAsia="Times New Roman" w:hAnsi="Times New Roman" w:cs="Times New Roman"/>
      <w:b/>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E8404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4048"/>
    <w:rPr>
      <w:rFonts w:ascii="Tahoma" w:eastAsia="Times New Roman"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6822496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16</Pages>
  <Words>4143</Words>
  <Characters>23618</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dc:creator>
  <cp:keywords/>
  <cp:lastModifiedBy>Алсу Фарахова</cp:lastModifiedBy>
  <cp:revision>12</cp:revision>
  <dcterms:created xsi:type="dcterms:W3CDTF">2023-03-22T09:53:00Z</dcterms:created>
  <dcterms:modified xsi:type="dcterms:W3CDTF">2023-03-23T06:45:00Z</dcterms:modified>
</cp:coreProperties>
</file>